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79" w:rsidRDefault="00587B79" w:rsidP="000C2CFA">
      <w:pPr>
        <w:rPr>
          <w:rFonts w:ascii="Arial" w:hAnsi="Arial" w:cs="Arial"/>
          <w:b/>
          <w:sz w:val="16"/>
          <w:szCs w:val="16"/>
        </w:rPr>
      </w:pPr>
      <w:r w:rsidRPr="00D31E2C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15EBD87F" wp14:editId="13DD40CE">
            <wp:simplePos x="0" y="0"/>
            <wp:positionH relativeFrom="margin">
              <wp:posOffset>-8890</wp:posOffset>
            </wp:positionH>
            <wp:positionV relativeFrom="margin">
              <wp:posOffset>49530</wp:posOffset>
            </wp:positionV>
            <wp:extent cx="1574800" cy="393700"/>
            <wp:effectExtent l="0" t="0" r="635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3BE">
        <w:rPr>
          <w:rFonts w:ascii="Arial" w:hAnsi="Arial" w:cs="Arial"/>
          <w:b/>
          <w:noProof/>
          <w:sz w:val="24"/>
          <w:szCs w:val="24"/>
        </w:rPr>
        <w:br/>
      </w:r>
    </w:p>
    <w:p w:rsidR="00587B79" w:rsidRDefault="00587B79" w:rsidP="000C2CFA">
      <w:pPr>
        <w:rPr>
          <w:rFonts w:ascii="Arial" w:hAnsi="Arial" w:cs="Arial"/>
          <w:b/>
          <w:sz w:val="16"/>
          <w:szCs w:val="16"/>
        </w:rPr>
      </w:pPr>
    </w:p>
    <w:p w:rsidR="00587B79" w:rsidRDefault="00587B79" w:rsidP="000C2CFA">
      <w:pPr>
        <w:rPr>
          <w:rFonts w:ascii="Arial" w:hAnsi="Arial" w:cs="Arial"/>
          <w:b/>
          <w:sz w:val="16"/>
          <w:szCs w:val="16"/>
        </w:rPr>
      </w:pPr>
    </w:p>
    <w:p w:rsidR="000C2CFA" w:rsidRPr="00D5133B" w:rsidRDefault="009D0831" w:rsidP="000C2CF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2E68304" wp14:editId="503CF47D">
            <wp:simplePos x="0" y="0"/>
            <wp:positionH relativeFrom="margin">
              <wp:posOffset>4645025</wp:posOffset>
            </wp:positionH>
            <wp:positionV relativeFrom="margin">
              <wp:posOffset>-87630</wp:posOffset>
            </wp:positionV>
            <wp:extent cx="1669415" cy="1669415"/>
            <wp:effectExtent l="0" t="0" r="6985" b="6985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_0001 cop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4D7C4D8E" wp14:editId="34B81AE0">
            <wp:simplePos x="0" y="0"/>
            <wp:positionH relativeFrom="margin">
              <wp:posOffset>5818505</wp:posOffset>
            </wp:positionH>
            <wp:positionV relativeFrom="margin">
              <wp:posOffset>-88900</wp:posOffset>
            </wp:positionV>
            <wp:extent cx="1717040" cy="171704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_0001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C2CFA" w:rsidRPr="002B15C6">
        <w:rPr>
          <w:rFonts w:ascii="Arial" w:hAnsi="Arial" w:cs="Arial"/>
          <w:b/>
          <w:sz w:val="16"/>
          <w:szCs w:val="16"/>
        </w:rPr>
        <w:t>Galmag</w:t>
      </w:r>
      <w:proofErr w:type="spellEnd"/>
      <w:r w:rsidR="000C2CFA" w:rsidRPr="002B15C6">
        <w:rPr>
          <w:rFonts w:ascii="Arial" w:hAnsi="Arial" w:cs="Arial"/>
          <w:b/>
          <w:sz w:val="16"/>
          <w:szCs w:val="16"/>
        </w:rPr>
        <w:t xml:space="preserve"> Sp. z o.o. </w:t>
      </w:r>
      <w:r w:rsidR="000C2CFA" w:rsidRPr="002B15C6">
        <w:rPr>
          <w:rFonts w:ascii="Arial" w:hAnsi="Arial" w:cs="Arial"/>
          <w:b/>
          <w:sz w:val="16"/>
          <w:szCs w:val="16"/>
        </w:rPr>
        <w:br/>
        <w:t xml:space="preserve">ul. Wróblewskiego 39/41 </w:t>
      </w:r>
      <w:r w:rsidR="000C2CFA" w:rsidRPr="002B15C6"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b/>
          <w:sz w:val="16"/>
          <w:szCs w:val="16"/>
        </w:rPr>
        <w:t xml:space="preserve">94-103 Łódź  </w:t>
      </w:r>
      <w:r>
        <w:rPr>
          <w:rFonts w:ascii="Arial" w:hAnsi="Arial" w:cs="Arial"/>
          <w:b/>
          <w:sz w:val="16"/>
          <w:szCs w:val="16"/>
        </w:rPr>
        <w:br/>
      </w:r>
      <w:proofErr w:type="spellStart"/>
      <w:r w:rsidR="000C2CFA" w:rsidRPr="006D3411">
        <w:rPr>
          <w:rFonts w:ascii="Arial" w:hAnsi="Arial" w:cs="Arial"/>
          <w:b/>
          <w:sz w:val="16"/>
          <w:szCs w:val="16"/>
        </w:rPr>
        <w:t>tel</w:t>
      </w:r>
      <w:proofErr w:type="spellEnd"/>
      <w:r w:rsidR="000C2CFA" w:rsidRPr="006D3411">
        <w:rPr>
          <w:rFonts w:ascii="Arial" w:hAnsi="Arial" w:cs="Arial"/>
          <w:b/>
          <w:sz w:val="16"/>
          <w:szCs w:val="16"/>
        </w:rPr>
        <w:t xml:space="preserve">: 42 646 63 40 </w:t>
      </w:r>
    </w:p>
    <w:p w:rsidR="000C2CFA" w:rsidRPr="00CD71E8" w:rsidRDefault="00382AE5" w:rsidP="000C2CFA">
      <w:pPr>
        <w:rPr>
          <w:rFonts w:ascii="Arial" w:hAnsi="Arial" w:cs="Arial"/>
          <w:b/>
          <w:sz w:val="16"/>
          <w:szCs w:val="16"/>
        </w:rPr>
      </w:pPr>
      <w:hyperlink r:id="rId9" w:history="1">
        <w:r w:rsidR="000C2CFA" w:rsidRPr="00CD71E8">
          <w:rPr>
            <w:rStyle w:val="Hipercze"/>
            <w:rFonts w:ascii="Arial" w:hAnsi="Arial" w:cs="Arial"/>
            <w:b/>
            <w:sz w:val="16"/>
            <w:szCs w:val="16"/>
          </w:rPr>
          <w:t>biuro@galmag.pl</w:t>
        </w:r>
      </w:hyperlink>
    </w:p>
    <w:p w:rsidR="002153BE" w:rsidRDefault="002153BE" w:rsidP="006A3225">
      <w:pPr>
        <w:rPr>
          <w:rFonts w:ascii="Arial Black" w:hAnsi="Arial Black" w:cs="Arial"/>
          <w:b/>
          <w:bCs/>
          <w:sz w:val="28"/>
          <w:szCs w:val="28"/>
          <w:u w:val="single"/>
        </w:rPr>
      </w:pPr>
      <w:bookmarkStart w:id="0" w:name="_GoBack"/>
      <w:bookmarkEnd w:id="0"/>
    </w:p>
    <w:p w:rsidR="00F23079" w:rsidRPr="005862FB" w:rsidRDefault="00F23079" w:rsidP="006A3225">
      <w:pPr>
        <w:rPr>
          <w:rFonts w:ascii="Arial Black" w:hAnsi="Arial Black" w:cs="Arial"/>
          <w:b/>
          <w:bCs/>
          <w:sz w:val="24"/>
          <w:szCs w:val="24"/>
        </w:rPr>
      </w:pPr>
      <w:r w:rsidRPr="00DC6497">
        <w:rPr>
          <w:rFonts w:ascii="Arial Black" w:hAnsi="Arial Black" w:cs="Arial"/>
          <w:b/>
          <w:bCs/>
          <w:sz w:val="28"/>
          <w:szCs w:val="28"/>
          <w:u w:val="single"/>
        </w:rPr>
        <w:t>INSTRUKCJA</w:t>
      </w:r>
      <w:r w:rsidRPr="004C5744">
        <w:rPr>
          <w:rFonts w:ascii="Tahoma" w:hAnsi="Tahoma" w:cs="Tahoma"/>
          <w:b/>
          <w:bCs/>
          <w:sz w:val="28"/>
          <w:szCs w:val="28"/>
          <w:u w:val="single"/>
        </w:rPr>
        <w:t xml:space="preserve">  UŻYTKOWANIA</w:t>
      </w:r>
      <w:r>
        <w:rPr>
          <w:rFonts w:ascii="Tahoma" w:hAnsi="Tahoma" w:cs="Tahoma"/>
          <w:b/>
          <w:bCs/>
          <w:sz w:val="28"/>
          <w:szCs w:val="28"/>
        </w:rPr>
        <w:br/>
      </w:r>
      <w:r w:rsidRPr="005862FB">
        <w:rPr>
          <w:rFonts w:ascii="Arial Black" w:hAnsi="Arial Black" w:cs="Arial"/>
          <w:b/>
          <w:bCs/>
          <w:sz w:val="24"/>
          <w:szCs w:val="24"/>
        </w:rPr>
        <w:t>BUTÓW F</w:t>
      </w:r>
      <w:r w:rsidR="00D17C79" w:rsidRPr="005862FB">
        <w:rPr>
          <w:rFonts w:ascii="Arial Black" w:hAnsi="Arial Black" w:cs="Arial"/>
          <w:b/>
          <w:bCs/>
          <w:sz w:val="24"/>
          <w:szCs w:val="24"/>
        </w:rPr>
        <w:t xml:space="preserve">ILCOWO-GUMOWYCH  ART. 06 </w:t>
      </w:r>
      <w:r w:rsidR="000A1491" w:rsidRPr="005862FB">
        <w:rPr>
          <w:rFonts w:ascii="Arial Black" w:hAnsi="Arial Black" w:cs="Arial"/>
          <w:b/>
          <w:bCs/>
          <w:sz w:val="24"/>
          <w:szCs w:val="24"/>
        </w:rPr>
        <w:t xml:space="preserve">  OB E CI SRA</w:t>
      </w:r>
    </w:p>
    <w:p w:rsidR="00753B6A" w:rsidRPr="005862FB" w:rsidRDefault="00F23079" w:rsidP="006A3225">
      <w:pPr>
        <w:rPr>
          <w:rFonts w:ascii="Arial" w:hAnsi="Arial" w:cs="Arial"/>
          <w:b/>
          <w:bCs/>
          <w:sz w:val="24"/>
          <w:szCs w:val="24"/>
        </w:rPr>
      </w:pPr>
      <w:r w:rsidRPr="005862FB">
        <w:rPr>
          <w:rFonts w:ascii="Arial Black" w:hAnsi="Arial Black" w:cs="Arial"/>
          <w:b/>
          <w:bCs/>
          <w:sz w:val="24"/>
          <w:szCs w:val="24"/>
        </w:rPr>
        <w:t>BUTÓW FILCOWO-GUMOWYCH Z KOŁNIERZEM  ART. 07</w:t>
      </w:r>
      <w:r w:rsidR="000A1491" w:rsidRPr="005862FB">
        <w:rPr>
          <w:rFonts w:ascii="Arial Black" w:hAnsi="Arial Black" w:cs="Arial"/>
          <w:b/>
          <w:bCs/>
          <w:sz w:val="24"/>
          <w:szCs w:val="24"/>
        </w:rPr>
        <w:t xml:space="preserve">   OB E CI SRA</w:t>
      </w:r>
    </w:p>
    <w:p w:rsidR="00F23079" w:rsidRPr="000C2CFA" w:rsidRDefault="000C2CFA" w:rsidP="000C2CFA">
      <w:pPr>
        <w:jc w:val="both"/>
        <w:rPr>
          <w:rFonts w:ascii="Arial Black" w:eastAsia="Calibri" w:hAnsi="Arial Black" w:cs="Arial"/>
          <w:b/>
          <w:u w:val="single"/>
          <w:lang w:eastAsia="en-US"/>
        </w:rPr>
      </w:pPr>
      <w:r w:rsidRPr="000C2CFA">
        <w:rPr>
          <w:rFonts w:ascii="Arial Black" w:eastAsia="Calibri" w:hAnsi="Arial Black" w:cs="Arial"/>
          <w:b/>
          <w:u w:val="single"/>
          <w:lang w:eastAsia="en-US"/>
        </w:rPr>
        <w:t>PRZEZNACZENIE I OGRANICZENIA</w:t>
      </w:r>
    </w:p>
    <w:p w:rsidR="000A1491" w:rsidRPr="000A1491" w:rsidRDefault="00D17C79" w:rsidP="00D17C79">
      <w:pPr>
        <w:jc w:val="both"/>
        <w:rPr>
          <w:rFonts w:ascii="Arial" w:hAnsi="Arial" w:cs="Arial"/>
          <w:sz w:val="16"/>
          <w:szCs w:val="16"/>
        </w:rPr>
      </w:pPr>
      <w:r w:rsidRPr="000A1491">
        <w:rPr>
          <w:rFonts w:ascii="Arial" w:hAnsi="Arial" w:cs="Arial"/>
          <w:sz w:val="16"/>
          <w:szCs w:val="16"/>
        </w:rPr>
        <w:t xml:space="preserve">Obuwie </w:t>
      </w:r>
      <w:r w:rsidRPr="00C04E0C">
        <w:rPr>
          <w:rFonts w:ascii="Arial" w:hAnsi="Arial" w:cs="Arial"/>
          <w:bCs/>
          <w:sz w:val="16"/>
          <w:szCs w:val="16"/>
        </w:rPr>
        <w:t>filcowo-gumowe</w:t>
      </w:r>
      <w:r w:rsidRPr="000A1491">
        <w:rPr>
          <w:rFonts w:ascii="Arial" w:hAnsi="Arial" w:cs="Arial"/>
          <w:b/>
          <w:bCs/>
          <w:sz w:val="16"/>
          <w:szCs w:val="16"/>
        </w:rPr>
        <w:t xml:space="preserve"> ART. 06 </w:t>
      </w:r>
      <w:r w:rsidRPr="00C04E0C">
        <w:rPr>
          <w:rFonts w:ascii="Arial" w:hAnsi="Arial" w:cs="Arial"/>
          <w:bCs/>
          <w:sz w:val="16"/>
          <w:szCs w:val="16"/>
        </w:rPr>
        <w:t>i filcowo-gumowe z kołnierzem</w:t>
      </w:r>
      <w:r w:rsidRPr="000A1491">
        <w:rPr>
          <w:rFonts w:ascii="Arial" w:hAnsi="Arial" w:cs="Arial"/>
          <w:b/>
          <w:bCs/>
          <w:sz w:val="16"/>
          <w:szCs w:val="16"/>
        </w:rPr>
        <w:t xml:space="preserve"> ART. 07</w:t>
      </w:r>
      <w:r w:rsidRPr="000A1491">
        <w:rPr>
          <w:rFonts w:ascii="Arial" w:hAnsi="Arial" w:cs="Arial"/>
          <w:sz w:val="16"/>
          <w:szCs w:val="16"/>
        </w:rPr>
        <w:t xml:space="preserve"> przeznaczone są do pracy na otwartej przestrzeni w warunkach występowania </w:t>
      </w:r>
    </w:p>
    <w:p w:rsidR="00B84A3A" w:rsidRPr="00825DA8" w:rsidRDefault="00D17C79" w:rsidP="00B84A3A">
      <w:pPr>
        <w:rPr>
          <w:rFonts w:ascii="Arial" w:hAnsi="Arial" w:cs="Arial"/>
          <w:bCs/>
          <w:sz w:val="16"/>
          <w:szCs w:val="16"/>
        </w:rPr>
      </w:pPr>
      <w:r w:rsidRPr="000A1491">
        <w:rPr>
          <w:rFonts w:ascii="Arial" w:hAnsi="Arial" w:cs="Arial"/>
          <w:sz w:val="16"/>
          <w:szCs w:val="16"/>
        </w:rPr>
        <w:t>wody, wilgoci i zimna.</w:t>
      </w:r>
      <w:r w:rsidR="000A1491" w:rsidRPr="000A1491">
        <w:rPr>
          <w:rFonts w:ascii="Arial" w:hAnsi="Arial" w:cs="Arial"/>
          <w:sz w:val="16"/>
          <w:szCs w:val="16"/>
        </w:rPr>
        <w:t xml:space="preserve"> </w:t>
      </w:r>
      <w:r w:rsidR="000A1491">
        <w:rPr>
          <w:rFonts w:ascii="Arial" w:hAnsi="Arial" w:cs="Arial"/>
          <w:sz w:val="16"/>
          <w:szCs w:val="16"/>
        </w:rPr>
        <w:t>Wyżej wymienione buty</w:t>
      </w:r>
      <w:r w:rsidR="000A1491" w:rsidRPr="000A1491">
        <w:rPr>
          <w:rFonts w:ascii="Arial" w:hAnsi="Arial" w:cs="Arial"/>
          <w:b/>
          <w:sz w:val="16"/>
          <w:szCs w:val="16"/>
        </w:rPr>
        <w:t xml:space="preserve"> </w:t>
      </w:r>
      <w:r w:rsidR="000A1491">
        <w:rPr>
          <w:rFonts w:ascii="Arial" w:hAnsi="Arial" w:cs="Arial"/>
          <w:sz w:val="16"/>
          <w:szCs w:val="16"/>
        </w:rPr>
        <w:t xml:space="preserve">są środkami </w:t>
      </w:r>
      <w:r w:rsidR="000A1491" w:rsidRPr="000A1491">
        <w:rPr>
          <w:rFonts w:ascii="Arial" w:hAnsi="Arial" w:cs="Arial"/>
          <w:sz w:val="16"/>
          <w:szCs w:val="16"/>
        </w:rPr>
        <w:t xml:space="preserve">ochrony indywidualnej </w:t>
      </w:r>
      <w:r w:rsidR="000A1491" w:rsidRPr="000A1491">
        <w:rPr>
          <w:rFonts w:ascii="Arial" w:hAnsi="Arial" w:cs="Arial"/>
          <w:color w:val="000000"/>
          <w:sz w:val="16"/>
          <w:szCs w:val="16"/>
        </w:rPr>
        <w:t>chroniącym</w:t>
      </w:r>
      <w:r w:rsidR="000A1491">
        <w:rPr>
          <w:rFonts w:ascii="Arial" w:hAnsi="Arial" w:cs="Arial"/>
          <w:color w:val="000000"/>
          <w:sz w:val="16"/>
          <w:szCs w:val="16"/>
        </w:rPr>
        <w:t>i</w:t>
      </w:r>
      <w:r w:rsidR="000A1491" w:rsidRPr="000A1491">
        <w:rPr>
          <w:rFonts w:ascii="Arial" w:hAnsi="Arial" w:cs="Arial"/>
          <w:color w:val="000000"/>
          <w:sz w:val="16"/>
          <w:szCs w:val="16"/>
        </w:rPr>
        <w:t xml:space="preserve"> przed zagrożeniami</w:t>
      </w:r>
      <w:r w:rsidR="000A1491" w:rsidRPr="000A1491">
        <w:rPr>
          <w:rFonts w:ascii="Arial" w:hAnsi="Arial" w:cs="Arial"/>
          <w:sz w:val="16"/>
          <w:szCs w:val="16"/>
        </w:rPr>
        <w:t xml:space="preserve"> </w:t>
      </w:r>
      <w:r w:rsidR="000A1491">
        <w:rPr>
          <w:rFonts w:ascii="Arial" w:hAnsi="Arial" w:cs="Arial"/>
          <w:b/>
          <w:sz w:val="16"/>
          <w:szCs w:val="16"/>
        </w:rPr>
        <w:t>KATEGORII  II</w:t>
      </w:r>
      <w:r w:rsidR="000A1491" w:rsidRPr="000A1491">
        <w:rPr>
          <w:rFonts w:ascii="Arial" w:hAnsi="Arial" w:cs="Arial"/>
          <w:sz w:val="16"/>
          <w:szCs w:val="16"/>
        </w:rPr>
        <w:t xml:space="preserve">, </w:t>
      </w:r>
      <w:r w:rsidR="00C06A7A" w:rsidRPr="000A1491">
        <w:rPr>
          <w:rFonts w:ascii="Arial" w:hAnsi="Arial" w:cs="Arial"/>
          <w:sz w:val="16"/>
          <w:szCs w:val="16"/>
        </w:rPr>
        <w:t>spełniającym</w:t>
      </w:r>
      <w:r w:rsidR="00C06A7A">
        <w:rPr>
          <w:rFonts w:ascii="Arial" w:hAnsi="Arial" w:cs="Arial"/>
          <w:sz w:val="16"/>
          <w:szCs w:val="16"/>
        </w:rPr>
        <w:t>i</w:t>
      </w:r>
      <w:r w:rsidR="000A1491" w:rsidRPr="000A1491">
        <w:rPr>
          <w:rFonts w:ascii="Arial" w:hAnsi="Arial" w:cs="Arial"/>
          <w:sz w:val="16"/>
          <w:szCs w:val="16"/>
        </w:rPr>
        <w:t xml:space="preserve"> wymagania  </w:t>
      </w:r>
      <w:r w:rsidR="000A1491" w:rsidRPr="00C06A7A">
        <w:rPr>
          <w:rFonts w:ascii="Arial" w:hAnsi="Arial" w:cs="Arial"/>
          <w:b/>
          <w:snapToGrid w:val="0"/>
          <w:sz w:val="16"/>
          <w:szCs w:val="16"/>
        </w:rPr>
        <w:t xml:space="preserve">Rozporządzenia </w:t>
      </w:r>
      <w:r w:rsidR="000A1491" w:rsidRPr="00C06A7A">
        <w:rPr>
          <w:rFonts w:ascii="Arial" w:hAnsi="Arial" w:cs="Arial"/>
          <w:b/>
          <w:snapToGrid w:val="0"/>
          <w:color w:val="000000"/>
          <w:sz w:val="16"/>
          <w:szCs w:val="16"/>
        </w:rPr>
        <w:t>Parlamentu Europejskiego i Rady</w:t>
      </w:r>
      <w:r w:rsidR="000A1491" w:rsidRPr="00C06A7A">
        <w:rPr>
          <w:rFonts w:ascii="Arial" w:hAnsi="Arial" w:cs="Arial"/>
          <w:b/>
          <w:snapToGrid w:val="0"/>
          <w:sz w:val="16"/>
          <w:szCs w:val="16"/>
        </w:rPr>
        <w:t xml:space="preserve"> </w:t>
      </w:r>
      <w:r w:rsidR="000A1491" w:rsidRPr="00C06A7A">
        <w:rPr>
          <w:rFonts w:ascii="Arial" w:hAnsi="Arial" w:cs="Arial"/>
          <w:b/>
          <w:snapToGrid w:val="0"/>
          <w:color w:val="000000"/>
          <w:sz w:val="16"/>
          <w:szCs w:val="16"/>
        </w:rPr>
        <w:t>(UE)</w:t>
      </w:r>
      <w:r w:rsidR="000A1491" w:rsidRPr="000A1491">
        <w:rPr>
          <w:rFonts w:ascii="Arial" w:hAnsi="Arial" w:cs="Arial"/>
          <w:snapToGrid w:val="0"/>
          <w:sz w:val="16"/>
          <w:szCs w:val="16"/>
        </w:rPr>
        <w:t xml:space="preserve">  </w:t>
      </w:r>
      <w:r w:rsidR="000A1491" w:rsidRPr="000A1491">
        <w:rPr>
          <w:rFonts w:ascii="Arial" w:hAnsi="Arial" w:cs="Arial"/>
          <w:b/>
          <w:snapToGrid w:val="0"/>
          <w:color w:val="000000"/>
          <w:sz w:val="16"/>
          <w:szCs w:val="16"/>
        </w:rPr>
        <w:t>2016/425</w:t>
      </w:r>
      <w:r w:rsidR="000A1491" w:rsidRPr="000A1491">
        <w:rPr>
          <w:rFonts w:ascii="Arial" w:hAnsi="Arial" w:cs="Arial"/>
          <w:snapToGrid w:val="0"/>
          <w:color w:val="000000"/>
          <w:sz w:val="16"/>
          <w:szCs w:val="16"/>
        </w:rPr>
        <w:t xml:space="preserve"> z dnia 9 marca 2016 r</w:t>
      </w:r>
      <w:r w:rsidR="00DC6497">
        <w:rPr>
          <w:rFonts w:ascii="Arial" w:hAnsi="Arial" w:cs="Arial"/>
          <w:snapToGrid w:val="0"/>
          <w:color w:val="000000"/>
          <w:sz w:val="16"/>
          <w:szCs w:val="16"/>
        </w:rPr>
        <w:t>oku</w:t>
      </w:r>
      <w:r w:rsidR="000A1491" w:rsidRPr="000A1491">
        <w:rPr>
          <w:rFonts w:ascii="Arial" w:hAnsi="Arial" w:cs="Arial"/>
          <w:snapToGrid w:val="0"/>
          <w:color w:val="000000"/>
          <w:sz w:val="16"/>
          <w:szCs w:val="16"/>
        </w:rPr>
        <w:t xml:space="preserve"> oraz norm</w:t>
      </w:r>
      <w:r w:rsidR="000A1491">
        <w:rPr>
          <w:rFonts w:ascii="Arial" w:hAnsi="Arial" w:cs="Arial"/>
          <w:snapToGrid w:val="0"/>
          <w:color w:val="000000"/>
          <w:sz w:val="16"/>
          <w:szCs w:val="16"/>
        </w:rPr>
        <w:t>y</w:t>
      </w:r>
      <w:r w:rsidR="00DC6497">
        <w:rPr>
          <w:rFonts w:ascii="Arial" w:hAnsi="Arial" w:cs="Arial"/>
          <w:snapToGrid w:val="0"/>
          <w:color w:val="000000"/>
          <w:sz w:val="16"/>
          <w:szCs w:val="16"/>
        </w:rPr>
        <w:t xml:space="preserve"> zharmonizowanej</w:t>
      </w:r>
      <w:r w:rsidR="000A1491">
        <w:rPr>
          <w:rFonts w:ascii="Arial" w:hAnsi="Arial" w:cs="Arial"/>
          <w:snapToGrid w:val="0"/>
          <w:color w:val="000000"/>
          <w:sz w:val="16"/>
          <w:szCs w:val="16"/>
        </w:rPr>
        <w:t xml:space="preserve"> </w:t>
      </w:r>
      <w:r w:rsidR="000A1491" w:rsidRPr="000A1491">
        <w:rPr>
          <w:rFonts w:ascii="Arial" w:hAnsi="Arial" w:cs="Arial"/>
          <w:snapToGrid w:val="0"/>
          <w:color w:val="000000"/>
          <w:sz w:val="16"/>
          <w:szCs w:val="16"/>
        </w:rPr>
        <w:t xml:space="preserve">: </w:t>
      </w:r>
      <w:r w:rsidR="00DC6497">
        <w:rPr>
          <w:rFonts w:ascii="Arial" w:hAnsi="Arial" w:cs="Arial"/>
          <w:snapToGrid w:val="0"/>
          <w:color w:val="000000"/>
          <w:sz w:val="16"/>
          <w:szCs w:val="16"/>
        </w:rPr>
        <w:br/>
      </w:r>
      <w:r w:rsidR="000A1491">
        <w:rPr>
          <w:rFonts w:ascii="Arial" w:eastAsia="Calibri" w:hAnsi="Arial" w:cs="Arial"/>
          <w:b/>
          <w:sz w:val="16"/>
          <w:szCs w:val="16"/>
          <w:lang w:eastAsia="en-US"/>
        </w:rPr>
        <w:t>EN 20347</w:t>
      </w:r>
      <w:r w:rsidR="000A1491" w:rsidRPr="000A1491">
        <w:rPr>
          <w:rFonts w:ascii="Arial" w:eastAsia="Calibri" w:hAnsi="Arial" w:cs="Arial"/>
          <w:b/>
          <w:sz w:val="16"/>
          <w:szCs w:val="16"/>
          <w:lang w:eastAsia="en-US"/>
        </w:rPr>
        <w:t>:2012</w:t>
      </w:r>
      <w:r w:rsidR="000A1491" w:rsidRPr="000A1491">
        <w:rPr>
          <w:rFonts w:ascii="Arial" w:eastAsia="Calibri" w:hAnsi="Arial" w:cs="Arial"/>
          <w:sz w:val="16"/>
          <w:szCs w:val="16"/>
          <w:lang w:eastAsia="en-US"/>
        </w:rPr>
        <w:t xml:space="preserve"> „</w:t>
      </w:r>
      <w:r w:rsidR="00CD71E8">
        <w:rPr>
          <w:rFonts w:ascii="Arial" w:eastAsia="Calibri" w:hAnsi="Arial" w:cs="Arial"/>
          <w:sz w:val="16"/>
          <w:szCs w:val="16"/>
          <w:lang w:eastAsia="en-US"/>
        </w:rPr>
        <w:t xml:space="preserve">Środki ochrony indywidualnej. </w:t>
      </w:r>
      <w:r w:rsidR="000A1491" w:rsidRPr="00CD71E8">
        <w:rPr>
          <w:rFonts w:ascii="Arial" w:eastAsia="Calibri" w:hAnsi="Arial" w:cs="Arial"/>
          <w:sz w:val="16"/>
          <w:szCs w:val="16"/>
          <w:lang w:eastAsia="en-US"/>
        </w:rPr>
        <w:t>Obuwie zawodowe</w:t>
      </w:r>
      <w:r w:rsidR="000A1491" w:rsidRPr="000A1491">
        <w:rPr>
          <w:rFonts w:ascii="Arial" w:eastAsia="Calibri" w:hAnsi="Arial" w:cs="Arial"/>
          <w:b/>
          <w:sz w:val="16"/>
          <w:szCs w:val="16"/>
          <w:lang w:eastAsia="en-US"/>
        </w:rPr>
        <w:t xml:space="preserve"> </w:t>
      </w:r>
      <w:r w:rsidR="000A1491" w:rsidRPr="000A1491">
        <w:rPr>
          <w:rFonts w:ascii="Arial" w:eastAsia="Calibri" w:hAnsi="Arial" w:cs="Arial"/>
          <w:sz w:val="16"/>
          <w:szCs w:val="16"/>
          <w:lang w:eastAsia="en-US"/>
        </w:rPr>
        <w:t>”</w:t>
      </w:r>
      <w:r w:rsidR="00825DA8">
        <w:rPr>
          <w:rFonts w:ascii="Arial" w:eastAsia="Calibri" w:hAnsi="Arial" w:cs="Arial"/>
          <w:sz w:val="16"/>
          <w:szCs w:val="16"/>
          <w:lang w:eastAsia="en-US"/>
        </w:rPr>
        <w:t xml:space="preserve">. </w:t>
      </w:r>
      <w:r w:rsidR="00C04E0C">
        <w:rPr>
          <w:rFonts w:ascii="Arial" w:hAnsi="Arial" w:cs="Arial"/>
          <w:bCs/>
          <w:sz w:val="16"/>
          <w:szCs w:val="16"/>
        </w:rPr>
        <w:t xml:space="preserve">Buty filcowo-gumowe </w:t>
      </w:r>
      <w:r w:rsidR="00C04E0C" w:rsidRPr="002F03E3">
        <w:rPr>
          <w:rFonts w:ascii="Arial" w:hAnsi="Arial" w:cs="Arial"/>
          <w:b/>
          <w:bCs/>
          <w:sz w:val="16"/>
          <w:szCs w:val="16"/>
        </w:rPr>
        <w:t>ART. 06</w:t>
      </w:r>
      <w:r w:rsidR="00C04E0C">
        <w:rPr>
          <w:rFonts w:ascii="Arial" w:hAnsi="Arial" w:cs="Arial"/>
          <w:bCs/>
          <w:sz w:val="16"/>
          <w:szCs w:val="16"/>
        </w:rPr>
        <w:t xml:space="preserve"> i filcowo-gumowe z kołnierzem </w:t>
      </w:r>
      <w:r w:rsidR="00C04E0C" w:rsidRPr="002F03E3">
        <w:rPr>
          <w:rFonts w:ascii="Arial" w:hAnsi="Arial" w:cs="Arial"/>
          <w:b/>
          <w:bCs/>
          <w:sz w:val="16"/>
          <w:szCs w:val="16"/>
        </w:rPr>
        <w:t>ART. 07</w:t>
      </w:r>
      <w:r w:rsidR="00C04E0C">
        <w:rPr>
          <w:rFonts w:ascii="Arial" w:hAnsi="Arial" w:cs="Arial"/>
          <w:bCs/>
          <w:sz w:val="16"/>
          <w:szCs w:val="16"/>
        </w:rPr>
        <w:t xml:space="preserve"> produkowane są metodą konfekcjonowania ręcznego (</w:t>
      </w:r>
      <w:r w:rsidR="00C04E0C" w:rsidRPr="00B84A3A">
        <w:rPr>
          <w:rFonts w:ascii="Arial" w:hAnsi="Arial" w:cs="Arial"/>
          <w:b/>
          <w:bCs/>
          <w:sz w:val="16"/>
          <w:szCs w:val="16"/>
        </w:rPr>
        <w:t>HANDMADE – ręczna produkcja</w:t>
      </w:r>
      <w:r w:rsidR="00C04E0C">
        <w:rPr>
          <w:rFonts w:ascii="Arial" w:hAnsi="Arial" w:cs="Arial"/>
          <w:bCs/>
          <w:sz w:val="16"/>
          <w:szCs w:val="16"/>
        </w:rPr>
        <w:t>)</w:t>
      </w:r>
      <w:r w:rsidR="00825DA8">
        <w:rPr>
          <w:rFonts w:ascii="Arial" w:hAnsi="Arial" w:cs="Arial"/>
          <w:bCs/>
          <w:sz w:val="16"/>
          <w:szCs w:val="16"/>
        </w:rPr>
        <w:t xml:space="preserve"> </w:t>
      </w:r>
      <w:r w:rsidR="00C04E0C">
        <w:rPr>
          <w:rFonts w:ascii="Arial" w:hAnsi="Arial" w:cs="Arial"/>
          <w:bCs/>
          <w:sz w:val="16"/>
          <w:szCs w:val="16"/>
        </w:rPr>
        <w:t xml:space="preserve">i wulkanizacji w kotle. Wewnętrzną część buta stanowi ocieplająca cholewa włókninowa, obłożona gumą do wysokości około 2/3. Dodatkowo w obuwiu </w:t>
      </w:r>
      <w:r w:rsidR="00C04E0C" w:rsidRPr="002F03E3">
        <w:rPr>
          <w:rFonts w:ascii="Arial" w:hAnsi="Arial" w:cs="Arial"/>
          <w:b/>
          <w:bCs/>
          <w:sz w:val="16"/>
          <w:szCs w:val="16"/>
        </w:rPr>
        <w:t>ART. 07</w:t>
      </w:r>
      <w:r w:rsidR="00C04E0C">
        <w:rPr>
          <w:rFonts w:ascii="Arial" w:hAnsi="Arial" w:cs="Arial"/>
          <w:bCs/>
          <w:sz w:val="16"/>
          <w:szCs w:val="16"/>
        </w:rPr>
        <w:t xml:space="preserve"> do górnej krawędzi cholewy gumowej doszyty jest kołnierz z tkaniny wodoodpornej z kamuflażem, ściągany sznurowadłem.</w:t>
      </w:r>
      <w:r w:rsidR="00825DA8">
        <w:rPr>
          <w:rFonts w:ascii="Arial" w:hAnsi="Arial" w:cs="Arial"/>
          <w:bCs/>
          <w:sz w:val="16"/>
          <w:szCs w:val="16"/>
        </w:rPr>
        <w:t xml:space="preserve"> </w:t>
      </w:r>
      <w:r w:rsidR="00C04E0C" w:rsidRPr="00C04E0C">
        <w:rPr>
          <w:rFonts w:ascii="Arial" w:hAnsi="Arial" w:cs="Arial"/>
          <w:b/>
          <w:sz w:val="16"/>
          <w:szCs w:val="24"/>
        </w:rPr>
        <w:t>ART. 06 i 07</w:t>
      </w:r>
      <w:r w:rsidR="00C04E0C">
        <w:rPr>
          <w:rFonts w:ascii="Arial" w:hAnsi="Arial" w:cs="Arial"/>
          <w:sz w:val="16"/>
          <w:szCs w:val="24"/>
        </w:rPr>
        <w:t xml:space="preserve"> produkowane są w rozmiarach od  </w:t>
      </w:r>
      <w:r w:rsidR="00C04E0C" w:rsidRPr="00C04E0C">
        <w:rPr>
          <w:rFonts w:ascii="Arial" w:hAnsi="Arial" w:cs="Arial"/>
          <w:b/>
          <w:sz w:val="16"/>
          <w:szCs w:val="24"/>
        </w:rPr>
        <w:t>4</w:t>
      </w:r>
      <w:r w:rsidR="00C04E0C">
        <w:rPr>
          <w:rFonts w:ascii="Arial" w:hAnsi="Arial" w:cs="Arial"/>
          <w:b/>
          <w:sz w:val="16"/>
          <w:szCs w:val="24"/>
        </w:rPr>
        <w:t xml:space="preserve"> </w:t>
      </w:r>
      <w:r w:rsidR="00C04E0C" w:rsidRPr="00C04E0C">
        <w:rPr>
          <w:rFonts w:ascii="Arial" w:hAnsi="Arial" w:cs="Arial"/>
          <w:b/>
          <w:sz w:val="16"/>
          <w:szCs w:val="24"/>
        </w:rPr>
        <w:t>(37/38)</w:t>
      </w:r>
      <w:r w:rsidR="00C04E0C">
        <w:rPr>
          <w:rFonts w:ascii="Arial" w:hAnsi="Arial" w:cs="Arial"/>
          <w:sz w:val="16"/>
          <w:szCs w:val="24"/>
        </w:rPr>
        <w:t xml:space="preserve">do </w:t>
      </w:r>
      <w:r w:rsidR="00C04E0C" w:rsidRPr="00C04E0C">
        <w:rPr>
          <w:rFonts w:ascii="Arial" w:hAnsi="Arial" w:cs="Arial"/>
          <w:b/>
          <w:sz w:val="16"/>
          <w:szCs w:val="24"/>
        </w:rPr>
        <w:t>13</w:t>
      </w:r>
      <w:r w:rsidR="00C04E0C">
        <w:rPr>
          <w:rFonts w:ascii="Arial" w:hAnsi="Arial" w:cs="Arial"/>
          <w:b/>
          <w:sz w:val="16"/>
          <w:szCs w:val="24"/>
        </w:rPr>
        <w:t xml:space="preserve"> </w:t>
      </w:r>
      <w:r w:rsidR="00C04E0C" w:rsidRPr="00C04E0C">
        <w:rPr>
          <w:rFonts w:ascii="Arial" w:hAnsi="Arial" w:cs="Arial"/>
          <w:b/>
          <w:sz w:val="16"/>
          <w:szCs w:val="24"/>
        </w:rPr>
        <w:t>(47)</w:t>
      </w:r>
      <w:r w:rsidR="00C04E0C">
        <w:rPr>
          <w:rFonts w:ascii="Arial" w:hAnsi="Arial" w:cs="Arial"/>
          <w:sz w:val="16"/>
          <w:szCs w:val="24"/>
        </w:rPr>
        <w:t xml:space="preserve"> w numeracji angielskiej</w:t>
      </w:r>
      <w:r w:rsidR="00B84A3A">
        <w:rPr>
          <w:rFonts w:ascii="Arial" w:hAnsi="Arial" w:cs="Arial"/>
          <w:sz w:val="16"/>
          <w:szCs w:val="24"/>
        </w:rPr>
        <w:t xml:space="preserve"> </w:t>
      </w:r>
      <w:r w:rsidR="00C04E0C">
        <w:rPr>
          <w:rFonts w:ascii="Arial" w:hAnsi="Arial" w:cs="Arial"/>
          <w:sz w:val="16"/>
          <w:szCs w:val="24"/>
        </w:rPr>
        <w:t>(francuskiej)</w:t>
      </w:r>
      <w:r w:rsidR="00B84A3A">
        <w:rPr>
          <w:rFonts w:ascii="Arial" w:hAnsi="Arial" w:cs="Arial"/>
          <w:sz w:val="16"/>
          <w:szCs w:val="24"/>
        </w:rPr>
        <w:t>.</w:t>
      </w:r>
      <w:r w:rsidR="00B84A3A">
        <w:rPr>
          <w:rFonts w:ascii="Arial" w:hAnsi="Arial" w:cs="Arial"/>
          <w:sz w:val="16"/>
          <w:szCs w:val="24"/>
        </w:rPr>
        <w:br/>
      </w:r>
      <w:r w:rsidR="00B84A3A" w:rsidRPr="00B84A3A">
        <w:rPr>
          <w:rFonts w:ascii="Arial" w:eastAsia="Calibri" w:hAnsi="Arial" w:cs="Arial"/>
          <w:b/>
          <w:sz w:val="16"/>
          <w:szCs w:val="16"/>
          <w:lang w:eastAsia="en-US"/>
        </w:rPr>
        <w:t>UWAGA!</w:t>
      </w:r>
      <w:r w:rsidR="00B84A3A">
        <w:rPr>
          <w:rFonts w:ascii="Arial" w:eastAsia="Calibri" w:hAnsi="Arial" w:cs="Arial"/>
          <w:sz w:val="16"/>
          <w:szCs w:val="16"/>
          <w:lang w:eastAsia="en-US"/>
        </w:rPr>
        <w:t xml:space="preserve"> Nie należy użytkować obuwia w środowisku kwasów, ługów, rozpuszczalników organicznych, olejów i tłuszczy. Może to radykalnie skrócić jego żywotność oraz zmniejszyć  właściwości  ochronne.</w:t>
      </w:r>
    </w:p>
    <w:p w:rsidR="00C04E0C" w:rsidRPr="00C04E0C" w:rsidRDefault="006E629F" w:rsidP="00C04E0C">
      <w:pPr>
        <w:rPr>
          <w:rFonts w:ascii="Arial" w:hAnsi="Arial" w:cs="Arial"/>
          <w:bCs/>
          <w:sz w:val="16"/>
          <w:szCs w:val="16"/>
        </w:rPr>
      </w:pPr>
      <w:r w:rsidRPr="006E629F">
        <w:rPr>
          <w:rFonts w:ascii="Arial Black" w:hAnsi="Arial Black" w:cs="Arial"/>
          <w:b/>
          <w:u w:val="single"/>
        </w:rPr>
        <w:t>ZAGROŻENIA I SKUTECZNOŚĆ DZIAŁANIA</w:t>
      </w:r>
      <w:r w:rsidR="00C04E0C">
        <w:rPr>
          <w:rFonts w:ascii="Arial Black" w:hAnsi="Arial Black" w:cs="Arial"/>
          <w:b/>
          <w:u w:val="single"/>
        </w:rPr>
        <w:br/>
      </w:r>
      <w:r w:rsidR="00C04E0C">
        <w:rPr>
          <w:rFonts w:ascii="Arial" w:hAnsi="Arial" w:cs="Arial"/>
          <w:sz w:val="16"/>
          <w:szCs w:val="16"/>
        </w:rPr>
        <w:t xml:space="preserve">Obuwie </w:t>
      </w:r>
      <w:r w:rsidR="00C04E0C" w:rsidRPr="00C04E0C">
        <w:rPr>
          <w:rFonts w:ascii="Arial" w:hAnsi="Arial" w:cs="Arial"/>
          <w:b/>
          <w:sz w:val="16"/>
          <w:szCs w:val="16"/>
        </w:rPr>
        <w:t>ART. 06 i 07</w:t>
      </w:r>
      <w:r w:rsidR="00C04E0C">
        <w:rPr>
          <w:rFonts w:ascii="Arial" w:hAnsi="Arial" w:cs="Arial"/>
          <w:sz w:val="16"/>
          <w:szCs w:val="16"/>
        </w:rPr>
        <w:t xml:space="preserve"> chronią użytkownika przed następującymi zagrożeniami:</w:t>
      </w:r>
    </w:p>
    <w:p w:rsidR="00C04E0C" w:rsidRPr="00545269" w:rsidRDefault="00C04E0C" w:rsidP="00C04E0C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 xml:space="preserve">przenikaniem niskich temperatur </w:t>
      </w:r>
      <w:r w:rsidRPr="00C56AE9">
        <w:rPr>
          <w:rFonts w:ascii="Arial" w:hAnsi="Arial" w:cs="Arial"/>
          <w:b/>
          <w:sz w:val="16"/>
          <w:szCs w:val="24"/>
        </w:rPr>
        <w:t>CI</w:t>
      </w:r>
      <w:r>
        <w:rPr>
          <w:rFonts w:ascii="Arial" w:hAnsi="Arial" w:cs="Arial"/>
          <w:b/>
          <w:sz w:val="16"/>
          <w:szCs w:val="24"/>
        </w:rPr>
        <w:t xml:space="preserve"> </w:t>
      </w:r>
      <w:r w:rsidRPr="00C56AE9">
        <w:rPr>
          <w:rFonts w:ascii="Arial" w:hAnsi="Arial" w:cs="Arial"/>
          <w:sz w:val="16"/>
          <w:szCs w:val="24"/>
        </w:rPr>
        <w:t xml:space="preserve">(izolacja spodów od zimna – spadek temp. </w:t>
      </w:r>
      <w:r>
        <w:rPr>
          <w:rFonts w:ascii="Arial" w:hAnsi="Arial" w:cs="Arial"/>
          <w:sz w:val="16"/>
          <w:szCs w:val="24"/>
        </w:rPr>
        <w:t>w</w:t>
      </w:r>
      <w:r w:rsidRPr="00C56AE9">
        <w:rPr>
          <w:rFonts w:ascii="Arial" w:hAnsi="Arial" w:cs="Arial"/>
          <w:sz w:val="16"/>
          <w:szCs w:val="24"/>
        </w:rPr>
        <w:t>ewnątrz buta ˂ 10 stopni C</w:t>
      </w:r>
      <w:r>
        <w:rPr>
          <w:rFonts w:ascii="Arial" w:hAnsi="Arial" w:cs="Arial"/>
          <w:sz w:val="16"/>
          <w:szCs w:val="24"/>
        </w:rPr>
        <w:t>)</w:t>
      </w:r>
    </w:p>
    <w:p w:rsidR="00C04E0C" w:rsidRPr="00C56AE9" w:rsidRDefault="00C04E0C" w:rsidP="00C04E0C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bCs/>
          <w:sz w:val="16"/>
          <w:szCs w:val="24"/>
        </w:rPr>
      </w:pPr>
      <w:r w:rsidRPr="00545269">
        <w:rPr>
          <w:rFonts w:ascii="Arial" w:hAnsi="Arial" w:cs="Arial"/>
          <w:bCs/>
          <w:sz w:val="16"/>
          <w:szCs w:val="24"/>
        </w:rPr>
        <w:t xml:space="preserve">uciskiem (statycznym) </w:t>
      </w:r>
      <w:r>
        <w:rPr>
          <w:rFonts w:ascii="Arial" w:hAnsi="Arial" w:cs="Arial"/>
          <w:bCs/>
          <w:sz w:val="16"/>
          <w:szCs w:val="24"/>
        </w:rPr>
        <w:t xml:space="preserve">na </w:t>
      </w:r>
      <w:r w:rsidRPr="00545269">
        <w:rPr>
          <w:rFonts w:ascii="Arial" w:hAnsi="Arial" w:cs="Arial"/>
          <w:bCs/>
          <w:sz w:val="16"/>
          <w:szCs w:val="24"/>
        </w:rPr>
        <w:t xml:space="preserve">poszczególne części ciała </w:t>
      </w:r>
      <w:r w:rsidRPr="00545269">
        <w:rPr>
          <w:rFonts w:ascii="Arial" w:hAnsi="Arial" w:cs="Arial"/>
          <w:b/>
          <w:bCs/>
          <w:sz w:val="16"/>
          <w:szCs w:val="24"/>
        </w:rPr>
        <w:t xml:space="preserve">E </w:t>
      </w:r>
      <w:r w:rsidRPr="00545269">
        <w:rPr>
          <w:rFonts w:ascii="Arial" w:hAnsi="Arial" w:cs="Arial"/>
          <w:bCs/>
          <w:sz w:val="16"/>
          <w:szCs w:val="24"/>
        </w:rPr>
        <w:t>–</w:t>
      </w:r>
      <w:r>
        <w:rPr>
          <w:rFonts w:ascii="Arial" w:hAnsi="Arial" w:cs="Arial"/>
          <w:bCs/>
          <w:sz w:val="16"/>
          <w:szCs w:val="24"/>
        </w:rPr>
        <w:t xml:space="preserve"> pochłanialność energii w obszarze</w:t>
      </w:r>
      <w:r w:rsidRPr="00545269">
        <w:rPr>
          <w:rFonts w:ascii="Arial" w:hAnsi="Arial" w:cs="Arial"/>
          <w:bCs/>
          <w:sz w:val="16"/>
          <w:szCs w:val="24"/>
        </w:rPr>
        <w:t xml:space="preserve"> pięty</w:t>
      </w:r>
    </w:p>
    <w:p w:rsidR="00C04E0C" w:rsidRPr="00545269" w:rsidRDefault="00C04E0C" w:rsidP="00C04E0C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b/>
          <w:bCs/>
          <w:sz w:val="16"/>
          <w:szCs w:val="24"/>
        </w:rPr>
      </w:pPr>
      <w:r w:rsidRPr="00545269">
        <w:rPr>
          <w:rFonts w:ascii="Arial" w:hAnsi="Arial" w:cs="Arial"/>
          <w:sz w:val="16"/>
          <w:szCs w:val="24"/>
        </w:rPr>
        <w:t>wodą i wilgocią</w:t>
      </w:r>
    </w:p>
    <w:p w:rsidR="00C04E0C" w:rsidRPr="00300429" w:rsidRDefault="00C04E0C" w:rsidP="00C04E0C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rPr>
          <w:rFonts w:ascii="Arial" w:hAnsi="Arial" w:cs="Arial"/>
          <w:b/>
          <w:bCs/>
          <w:sz w:val="16"/>
          <w:szCs w:val="24"/>
        </w:rPr>
      </w:pPr>
      <w:r w:rsidRPr="00545269">
        <w:rPr>
          <w:rFonts w:ascii="Arial" w:hAnsi="Arial" w:cs="Arial"/>
          <w:sz w:val="16"/>
          <w:szCs w:val="24"/>
        </w:rPr>
        <w:t xml:space="preserve">poślizgiem </w:t>
      </w:r>
      <w:r>
        <w:rPr>
          <w:rFonts w:ascii="Arial" w:hAnsi="Arial" w:cs="Arial"/>
          <w:b/>
          <w:bCs/>
          <w:sz w:val="16"/>
          <w:szCs w:val="24"/>
        </w:rPr>
        <w:t>SRA</w:t>
      </w:r>
      <w:r w:rsidRPr="00545269">
        <w:rPr>
          <w:rFonts w:ascii="Arial" w:hAnsi="Arial" w:cs="Arial"/>
          <w:sz w:val="16"/>
          <w:szCs w:val="24"/>
        </w:rPr>
        <w:t xml:space="preserve"> (n</w:t>
      </w:r>
      <w:r>
        <w:rPr>
          <w:rFonts w:ascii="Arial" w:hAnsi="Arial" w:cs="Arial"/>
          <w:sz w:val="16"/>
          <w:szCs w:val="24"/>
        </w:rPr>
        <w:t>a podłożu ceramicznym)</w:t>
      </w:r>
      <w:r w:rsidRPr="00545269">
        <w:rPr>
          <w:rFonts w:ascii="Arial" w:hAnsi="Arial" w:cs="Arial"/>
          <w:bCs/>
          <w:sz w:val="16"/>
          <w:szCs w:val="24"/>
        </w:rPr>
        <w:t>.</w:t>
      </w:r>
    </w:p>
    <w:p w:rsidR="00BB3C44" w:rsidRDefault="00FC763B" w:rsidP="00FC763B">
      <w:pPr>
        <w:widowControl/>
        <w:overflowPunct/>
        <w:autoSpaceDE/>
        <w:autoSpaceDN/>
        <w:adjustRightInd/>
        <w:rPr>
          <w:rFonts w:ascii="Arial" w:hAnsi="Arial" w:cs="Arial"/>
          <w:sz w:val="16"/>
          <w:szCs w:val="24"/>
        </w:rPr>
      </w:pPr>
      <w:r>
        <w:rPr>
          <w:rFonts w:ascii="Arial Black" w:hAnsi="Arial Black" w:cs="Arial"/>
          <w:b/>
          <w:u w:val="single"/>
        </w:rPr>
        <w:t>OPAKOWANIE I</w:t>
      </w:r>
      <w:r w:rsidRPr="00FC763B">
        <w:rPr>
          <w:rFonts w:ascii="Arial Black" w:hAnsi="Arial Black" w:cs="Arial"/>
          <w:b/>
          <w:u w:val="single"/>
        </w:rPr>
        <w:t xml:space="preserve"> </w:t>
      </w:r>
      <w:r>
        <w:rPr>
          <w:rFonts w:ascii="Arial Black" w:hAnsi="Arial Black" w:cs="Arial"/>
          <w:b/>
          <w:u w:val="single"/>
        </w:rPr>
        <w:t xml:space="preserve"> </w:t>
      </w:r>
      <w:r w:rsidRPr="00FC763B">
        <w:rPr>
          <w:rFonts w:ascii="Arial Black" w:hAnsi="Arial Black" w:cs="Arial"/>
          <w:b/>
          <w:u w:val="single"/>
        </w:rPr>
        <w:t>PRZECHOWYWANIE</w:t>
      </w:r>
      <w:r w:rsidRPr="00FC763B">
        <w:rPr>
          <w:rFonts w:ascii="Arial" w:hAnsi="Arial" w:cs="Arial"/>
          <w:b/>
          <w:bCs/>
        </w:rPr>
        <w:br/>
      </w:r>
      <w:r>
        <w:rPr>
          <w:rFonts w:ascii="Arial" w:hAnsi="Arial" w:cs="Arial"/>
          <w:sz w:val="16"/>
          <w:szCs w:val="16"/>
        </w:rPr>
        <w:t xml:space="preserve">Sposób pakowania butów </w:t>
      </w:r>
      <w:r w:rsidRPr="00C04E0C">
        <w:rPr>
          <w:rFonts w:ascii="Arial" w:hAnsi="Arial" w:cs="Arial"/>
          <w:b/>
          <w:sz w:val="16"/>
          <w:szCs w:val="16"/>
        </w:rPr>
        <w:t>ART. 06 i 07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:</w:t>
      </w:r>
    </w:p>
    <w:p w:rsidR="00FC763B" w:rsidRPr="00BB3C44" w:rsidRDefault="00BB3C44" w:rsidP="00BB3C44">
      <w:pPr>
        <w:pStyle w:val="Akapitzlist"/>
        <w:widowControl/>
        <w:numPr>
          <w:ilvl w:val="0"/>
          <w:numId w:val="3"/>
        </w:numPr>
        <w:overflowPunct/>
        <w:autoSpaceDE/>
        <w:autoSpaceDN/>
        <w:adjustRightInd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o</w:t>
      </w:r>
      <w:r w:rsidR="00FC763B" w:rsidRPr="00BB3C44">
        <w:rPr>
          <w:rFonts w:ascii="Arial" w:hAnsi="Arial" w:cs="Arial"/>
          <w:sz w:val="16"/>
          <w:szCs w:val="24"/>
        </w:rPr>
        <w:t>pakowanie jednostkowe (1para) – foliowy worek z PE.</w:t>
      </w:r>
    </w:p>
    <w:p w:rsidR="00FC763B" w:rsidRDefault="00FC763B" w:rsidP="00BB3C44">
      <w:pPr>
        <w:pStyle w:val="Akapitzlist"/>
        <w:widowControl/>
        <w:numPr>
          <w:ilvl w:val="0"/>
          <w:numId w:val="3"/>
        </w:numPr>
        <w:overflowPunct/>
        <w:autoSpaceDE/>
        <w:autoSpaceDN/>
        <w:adjustRightInd/>
        <w:jc w:val="both"/>
        <w:rPr>
          <w:rFonts w:ascii="Arial" w:hAnsi="Arial" w:cs="Arial"/>
          <w:sz w:val="16"/>
          <w:szCs w:val="24"/>
        </w:rPr>
      </w:pPr>
      <w:r w:rsidRPr="00BB3C44">
        <w:rPr>
          <w:rFonts w:ascii="Arial" w:hAnsi="Arial" w:cs="Arial"/>
          <w:sz w:val="16"/>
          <w:szCs w:val="24"/>
        </w:rPr>
        <w:t>pakowanie zbiorcze (5 par  w jednym rozmiarze) – worek PP  z etykietą zbiorczą.</w:t>
      </w:r>
    </w:p>
    <w:p w:rsidR="008F2E8A" w:rsidRPr="008F2E8A" w:rsidRDefault="00FC763B" w:rsidP="008F2E8A">
      <w:pPr>
        <w:rPr>
          <w:rFonts w:ascii="Arial" w:hAnsi="Arial" w:cs="Arial"/>
          <w:bCs/>
          <w:sz w:val="16"/>
          <w:szCs w:val="24"/>
        </w:rPr>
      </w:pPr>
      <w:r w:rsidRPr="005A44E9">
        <w:rPr>
          <w:rFonts w:ascii="Arial" w:eastAsia="Calibri" w:hAnsi="Arial" w:cs="Arial"/>
          <w:sz w:val="16"/>
          <w:szCs w:val="16"/>
          <w:lang w:eastAsia="en-US"/>
        </w:rPr>
        <w:t>Buty należy przechowywać w op</w:t>
      </w:r>
      <w:r>
        <w:rPr>
          <w:rFonts w:ascii="Arial" w:eastAsia="Calibri" w:hAnsi="Arial" w:cs="Arial"/>
          <w:sz w:val="16"/>
          <w:szCs w:val="16"/>
          <w:lang w:eastAsia="en-US"/>
        </w:rPr>
        <w:t>akowaniach zbiorczych /workach</w:t>
      </w:r>
      <w:r w:rsidRPr="005A44E9">
        <w:rPr>
          <w:rFonts w:ascii="Arial" w:eastAsia="Calibri" w:hAnsi="Arial" w:cs="Arial"/>
          <w:sz w:val="16"/>
          <w:szCs w:val="16"/>
          <w:lang w:eastAsia="en-US"/>
        </w:rPr>
        <w:t xml:space="preserve">/ ustawionych na paletach w stosach </w:t>
      </w:r>
      <w:r>
        <w:rPr>
          <w:rFonts w:ascii="Arial" w:eastAsia="Calibri" w:hAnsi="Arial" w:cs="Arial"/>
          <w:sz w:val="16"/>
          <w:szCs w:val="16"/>
          <w:lang w:eastAsia="en-US"/>
        </w:rPr>
        <w:t>nie przekraczających 4 - worków</w:t>
      </w:r>
      <w:r w:rsidRPr="005A44E9">
        <w:rPr>
          <w:rFonts w:ascii="Arial" w:eastAsia="Calibri" w:hAnsi="Arial" w:cs="Arial"/>
          <w:sz w:val="16"/>
          <w:szCs w:val="16"/>
          <w:lang w:eastAsia="en-US"/>
        </w:rPr>
        <w:t xml:space="preserve"> w pionie, utrzymując odległość od urządzeń grzejnych powyżej </w:t>
      </w:r>
      <w:smartTag w:uri="urn:schemas-microsoft-com:office:smarttags" w:element="metricconverter">
        <w:smartTagPr>
          <w:attr w:name="ProductID" w:val="1 metra"/>
        </w:smartTagPr>
        <w:r w:rsidRPr="005A44E9">
          <w:rPr>
            <w:rFonts w:ascii="Arial" w:eastAsia="Calibri" w:hAnsi="Arial" w:cs="Arial"/>
            <w:sz w:val="16"/>
            <w:szCs w:val="16"/>
            <w:lang w:eastAsia="en-US"/>
          </w:rPr>
          <w:t>1 metra</w:t>
        </w:r>
      </w:smartTag>
      <w:r w:rsidRPr="005A44E9">
        <w:rPr>
          <w:rFonts w:ascii="Arial" w:eastAsia="Calibri" w:hAnsi="Arial" w:cs="Arial"/>
          <w:sz w:val="16"/>
          <w:szCs w:val="16"/>
          <w:lang w:eastAsia="en-US"/>
        </w:rPr>
        <w:t>.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5A44E9">
        <w:rPr>
          <w:rFonts w:ascii="Arial" w:eastAsia="Calibri" w:hAnsi="Arial" w:cs="Arial"/>
          <w:sz w:val="16"/>
          <w:szCs w:val="16"/>
          <w:lang w:eastAsia="en-US"/>
        </w:rPr>
        <w:t>W pomieszczeniach magazynowych ut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rzymywać temperaturę +5 do +15 º </w:t>
      </w:r>
      <w:r w:rsidRPr="005A44E9">
        <w:rPr>
          <w:rFonts w:ascii="Arial" w:eastAsia="Calibri" w:hAnsi="Arial" w:cs="Arial"/>
          <w:sz w:val="16"/>
          <w:szCs w:val="16"/>
          <w:lang w:eastAsia="en-US"/>
        </w:rPr>
        <w:t>C, or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az wilgotność względną 60%±20%. </w:t>
      </w:r>
      <w:r w:rsidRPr="005A44E9">
        <w:rPr>
          <w:rFonts w:ascii="Arial" w:eastAsia="Calibri" w:hAnsi="Arial" w:cs="Arial"/>
          <w:sz w:val="16"/>
          <w:szCs w:val="16"/>
          <w:lang w:eastAsia="en-US"/>
        </w:rPr>
        <w:t xml:space="preserve">Obuwie nie powinno stykać się z substancjami </w:t>
      </w:r>
      <w:r>
        <w:rPr>
          <w:rFonts w:ascii="Arial" w:eastAsia="Calibri" w:hAnsi="Arial" w:cs="Arial"/>
          <w:sz w:val="16"/>
          <w:szCs w:val="16"/>
          <w:lang w:eastAsia="en-US"/>
        </w:rPr>
        <w:t>szkodliwie działającymi na gumę oraz włókninę</w:t>
      </w:r>
      <w:r w:rsidRPr="005A44E9">
        <w:rPr>
          <w:rFonts w:ascii="Arial" w:eastAsia="Calibri" w:hAnsi="Arial" w:cs="Arial"/>
          <w:sz w:val="16"/>
          <w:szCs w:val="16"/>
          <w:lang w:eastAsia="en-US"/>
        </w:rPr>
        <w:t xml:space="preserve"> tj.: rozpuszczalnikami organicznymi, olejami, paliwami, </w:t>
      </w:r>
      <w:r w:rsidRPr="00BB3C44">
        <w:rPr>
          <w:rFonts w:ascii="Arial" w:eastAsia="Calibri" w:hAnsi="Arial" w:cs="Arial"/>
          <w:sz w:val="16"/>
          <w:szCs w:val="16"/>
          <w:lang w:eastAsia="en-US"/>
        </w:rPr>
        <w:t xml:space="preserve">smarami, kwasami, ługami. </w:t>
      </w:r>
      <w:r w:rsidRPr="00BB3C44">
        <w:rPr>
          <w:rFonts w:ascii="Arial" w:hAnsi="Arial" w:cs="Arial"/>
          <w:sz w:val="16"/>
          <w:szCs w:val="16"/>
        </w:rPr>
        <w:t>Buty prawidłowo przechowywane i konserwowane znacznie wolniej ulegają procesom starzenia.</w:t>
      </w:r>
      <w:r w:rsidR="00BB3C44" w:rsidRPr="00BB3C44">
        <w:rPr>
          <w:rFonts w:ascii="Arial" w:hAnsi="Arial" w:cs="Arial"/>
          <w:sz w:val="16"/>
          <w:szCs w:val="16"/>
        </w:rPr>
        <w:t xml:space="preserve"> </w:t>
      </w:r>
      <w:r w:rsidR="00BB3C44">
        <w:rPr>
          <w:rFonts w:ascii="Arial" w:hAnsi="Arial" w:cs="Arial"/>
          <w:sz w:val="16"/>
          <w:szCs w:val="16"/>
        </w:rPr>
        <w:br/>
        <w:t xml:space="preserve">Nie stosowanie się do </w:t>
      </w:r>
      <w:r w:rsidR="00BB3C44" w:rsidRPr="00BB3C44">
        <w:rPr>
          <w:rFonts w:ascii="Arial" w:hAnsi="Arial" w:cs="Arial"/>
          <w:sz w:val="16"/>
          <w:szCs w:val="16"/>
        </w:rPr>
        <w:t xml:space="preserve"> zaleceń</w:t>
      </w:r>
      <w:r w:rsidR="00BB3C44">
        <w:rPr>
          <w:rFonts w:ascii="Arial" w:hAnsi="Arial" w:cs="Arial"/>
          <w:sz w:val="16"/>
          <w:szCs w:val="16"/>
        </w:rPr>
        <w:t xml:space="preserve"> dotyczących przechowywania </w:t>
      </w:r>
      <w:r w:rsidR="00BB3C44" w:rsidRPr="00BB3C44">
        <w:rPr>
          <w:rFonts w:ascii="Arial" w:hAnsi="Arial" w:cs="Arial"/>
          <w:sz w:val="16"/>
          <w:szCs w:val="16"/>
        </w:rPr>
        <w:t xml:space="preserve"> może być przyczyną powstania spękań n</w:t>
      </w:r>
      <w:r w:rsidR="00BB3C44">
        <w:rPr>
          <w:rFonts w:ascii="Arial" w:hAnsi="Arial" w:cs="Arial"/>
          <w:sz w:val="16"/>
          <w:szCs w:val="16"/>
        </w:rPr>
        <w:t xml:space="preserve">a powierzchni oraz spowodować  </w:t>
      </w:r>
      <w:r w:rsidR="00BB3C44" w:rsidRPr="00BB3C44">
        <w:rPr>
          <w:rFonts w:ascii="Arial" w:hAnsi="Arial" w:cs="Arial"/>
          <w:sz w:val="16"/>
          <w:szCs w:val="16"/>
        </w:rPr>
        <w:t>nieszczelność butów.</w:t>
      </w:r>
      <w:r w:rsidR="00BB3C44">
        <w:rPr>
          <w:bCs/>
        </w:rPr>
        <w:br/>
      </w:r>
      <w:r w:rsidR="00B84A3A" w:rsidRPr="00B84A3A">
        <w:rPr>
          <w:rFonts w:ascii="Arial Black" w:hAnsi="Arial Black" w:cs="Arial"/>
          <w:b/>
          <w:u w:val="single"/>
        </w:rPr>
        <w:t>ŚRODKI OSTROŻNOŚCI PRZED I PO UŻYCIU</w:t>
      </w:r>
      <w:r w:rsidR="008F2E8A">
        <w:rPr>
          <w:rFonts w:ascii="Arial Black" w:hAnsi="Arial Black" w:cs="Arial"/>
          <w:b/>
          <w:u w:val="single"/>
        </w:rPr>
        <w:br/>
      </w:r>
      <w:r w:rsidR="008F2E8A">
        <w:rPr>
          <w:rFonts w:ascii="Arial" w:hAnsi="Arial" w:cs="Arial"/>
          <w:bCs/>
          <w:sz w:val="16"/>
          <w:szCs w:val="24"/>
        </w:rPr>
        <w:t>Przed pierwszym użyciem n</w:t>
      </w:r>
      <w:r w:rsidR="00825DA8">
        <w:rPr>
          <w:rFonts w:ascii="Arial" w:hAnsi="Arial" w:cs="Arial"/>
          <w:bCs/>
          <w:sz w:val="16"/>
          <w:szCs w:val="24"/>
        </w:rPr>
        <w:t xml:space="preserve">ależy sprawdzić, </w:t>
      </w:r>
      <w:r w:rsidR="00825DA8" w:rsidRPr="008E72A0">
        <w:rPr>
          <w:rFonts w:ascii="Arial" w:hAnsi="Arial" w:cs="Arial"/>
          <w:sz w:val="16"/>
          <w:szCs w:val="16"/>
        </w:rPr>
        <w:t>czy obuwie nie uległo uszkodzeniom</w:t>
      </w:r>
      <w:r w:rsidR="00825DA8">
        <w:rPr>
          <w:rFonts w:ascii="Arial" w:hAnsi="Arial" w:cs="Arial"/>
          <w:sz w:val="16"/>
          <w:szCs w:val="16"/>
        </w:rPr>
        <w:t xml:space="preserve"> transportowym oraz czy właściwości ochronne są odpowiednie w stosunku do zagrożeń w środowisku pracy użytkownika</w:t>
      </w:r>
    </w:p>
    <w:p w:rsidR="008F2E8A" w:rsidRPr="008F2E8A" w:rsidRDefault="008F2E8A" w:rsidP="008F2E8A">
      <w:pPr>
        <w:rPr>
          <w:rFonts w:ascii="Arial" w:eastAsia="Calibri" w:hAnsi="Arial" w:cs="Arial"/>
          <w:sz w:val="16"/>
          <w:szCs w:val="16"/>
          <w:lang w:eastAsia="en-US"/>
        </w:rPr>
      </w:pPr>
      <w:r w:rsidRPr="00545269">
        <w:rPr>
          <w:rFonts w:ascii="Arial" w:hAnsi="Arial" w:cs="Arial"/>
          <w:b/>
          <w:bCs/>
          <w:sz w:val="16"/>
          <w:szCs w:val="24"/>
          <w:u w:val="single"/>
        </w:rPr>
        <w:t>UWAGA!</w:t>
      </w:r>
      <w:r w:rsidRPr="00545269">
        <w:rPr>
          <w:rFonts w:ascii="Arial" w:hAnsi="Arial" w:cs="Arial"/>
          <w:b/>
          <w:bCs/>
          <w:sz w:val="16"/>
          <w:szCs w:val="24"/>
        </w:rPr>
        <w:t xml:space="preserve"> Obuwie uszkodzone lub zużyte nie może być użytkowane.</w:t>
      </w:r>
    </w:p>
    <w:p w:rsidR="008F2E8A" w:rsidRPr="00545269" w:rsidRDefault="008F2E8A" w:rsidP="008F2E8A">
      <w:pPr>
        <w:jc w:val="both"/>
        <w:rPr>
          <w:rFonts w:ascii="Arial" w:hAnsi="Arial" w:cs="Arial"/>
          <w:b/>
          <w:sz w:val="16"/>
          <w:szCs w:val="24"/>
        </w:rPr>
      </w:pPr>
      <w:r w:rsidRPr="00545269">
        <w:rPr>
          <w:rFonts w:ascii="Arial" w:hAnsi="Arial" w:cs="Arial"/>
          <w:b/>
          <w:sz w:val="16"/>
          <w:szCs w:val="24"/>
        </w:rPr>
        <w:t>Za nieprzydatne do użytkowania uważa się obuwie</w:t>
      </w:r>
      <w:r>
        <w:rPr>
          <w:rFonts w:ascii="Arial" w:hAnsi="Arial" w:cs="Arial"/>
          <w:b/>
          <w:sz w:val="16"/>
          <w:szCs w:val="24"/>
        </w:rPr>
        <w:t xml:space="preserve">, </w:t>
      </w:r>
      <w:r w:rsidRPr="00545269">
        <w:rPr>
          <w:rFonts w:ascii="Arial" w:hAnsi="Arial" w:cs="Arial"/>
          <w:b/>
          <w:sz w:val="16"/>
          <w:szCs w:val="24"/>
        </w:rPr>
        <w:t>w którym stwierdzono:</w:t>
      </w:r>
    </w:p>
    <w:p w:rsidR="008F2E8A" w:rsidRPr="00545269" w:rsidRDefault="008F2E8A" w:rsidP="008F2E8A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bCs/>
          <w:sz w:val="16"/>
          <w:szCs w:val="24"/>
        </w:rPr>
      </w:pPr>
      <w:r w:rsidRPr="00545269">
        <w:rPr>
          <w:rFonts w:ascii="Arial" w:hAnsi="Arial" w:cs="Arial"/>
          <w:bCs/>
          <w:sz w:val="16"/>
          <w:szCs w:val="24"/>
        </w:rPr>
        <w:t>spękania wierzchniej warstwy gumy powyżej ½ grubości</w:t>
      </w:r>
    </w:p>
    <w:p w:rsidR="008F2E8A" w:rsidRPr="00545269" w:rsidRDefault="008F2E8A" w:rsidP="008F2E8A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bCs/>
          <w:sz w:val="16"/>
          <w:szCs w:val="24"/>
        </w:rPr>
      </w:pPr>
      <w:r w:rsidRPr="00545269">
        <w:rPr>
          <w:rFonts w:ascii="Arial" w:hAnsi="Arial" w:cs="Arial"/>
          <w:bCs/>
          <w:sz w:val="16"/>
          <w:szCs w:val="24"/>
        </w:rPr>
        <w:t>silne starcie gumy na nosku</w:t>
      </w:r>
    </w:p>
    <w:p w:rsidR="008F2E8A" w:rsidRPr="00545269" w:rsidRDefault="008F2E8A" w:rsidP="008F2E8A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bCs/>
          <w:sz w:val="16"/>
          <w:szCs w:val="24"/>
        </w:rPr>
      </w:pPr>
      <w:r w:rsidRPr="00545269">
        <w:rPr>
          <w:rFonts w:ascii="Arial" w:hAnsi="Arial" w:cs="Arial"/>
          <w:bCs/>
          <w:sz w:val="16"/>
          <w:szCs w:val="24"/>
        </w:rPr>
        <w:t xml:space="preserve">spękania na podeszwach o długości powyżej 10 mm i głębokości 3 mm </w:t>
      </w:r>
    </w:p>
    <w:p w:rsidR="008F2E8A" w:rsidRPr="008C2EDF" w:rsidRDefault="008F2E8A" w:rsidP="008F2E8A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bCs/>
          <w:sz w:val="16"/>
          <w:szCs w:val="24"/>
        </w:rPr>
      </w:pPr>
      <w:r w:rsidRPr="00545269">
        <w:rPr>
          <w:rFonts w:ascii="Arial" w:hAnsi="Arial" w:cs="Arial"/>
          <w:bCs/>
          <w:sz w:val="16"/>
          <w:szCs w:val="24"/>
        </w:rPr>
        <w:t>odkl</w:t>
      </w:r>
      <w:r>
        <w:rPr>
          <w:rFonts w:ascii="Arial" w:hAnsi="Arial" w:cs="Arial"/>
          <w:bCs/>
          <w:sz w:val="16"/>
          <w:szCs w:val="24"/>
        </w:rPr>
        <w:t>ejanie się podeszwy od wierzchu</w:t>
      </w:r>
    </w:p>
    <w:p w:rsidR="008F2E8A" w:rsidRPr="00545269" w:rsidRDefault="008F2E8A" w:rsidP="008F2E8A">
      <w:pPr>
        <w:widowControl/>
        <w:numPr>
          <w:ilvl w:val="0"/>
          <w:numId w:val="4"/>
        </w:numPr>
        <w:overflowPunct/>
        <w:autoSpaceDE/>
        <w:autoSpaceDN/>
        <w:adjustRightInd/>
        <w:jc w:val="both"/>
        <w:rPr>
          <w:rFonts w:ascii="Arial" w:hAnsi="Arial" w:cs="Arial"/>
          <w:bCs/>
          <w:sz w:val="16"/>
          <w:szCs w:val="24"/>
        </w:rPr>
      </w:pPr>
      <w:r w:rsidRPr="00545269">
        <w:rPr>
          <w:rFonts w:ascii="Arial" w:hAnsi="Arial" w:cs="Arial"/>
          <w:bCs/>
          <w:sz w:val="16"/>
          <w:szCs w:val="24"/>
        </w:rPr>
        <w:t>przekłucie, przecięcie lub inne uszkodzenie mechaniczne</w:t>
      </w:r>
    </w:p>
    <w:p w:rsidR="008F2E8A" w:rsidRPr="008F2E8A" w:rsidRDefault="008F2E8A" w:rsidP="008F2E8A">
      <w:pPr>
        <w:widowControl/>
        <w:numPr>
          <w:ilvl w:val="0"/>
          <w:numId w:val="4"/>
        </w:numPr>
        <w:overflowPunct/>
        <w:autoSpaceDE/>
        <w:autoSpaceDN/>
        <w:adjustRightInd/>
        <w:rPr>
          <w:rFonts w:ascii="Arial" w:hAnsi="Arial" w:cs="Arial"/>
          <w:bCs/>
          <w:sz w:val="16"/>
          <w:szCs w:val="24"/>
        </w:rPr>
      </w:pPr>
      <w:r w:rsidRPr="00545269">
        <w:rPr>
          <w:rFonts w:ascii="Arial" w:hAnsi="Arial" w:cs="Arial"/>
          <w:bCs/>
          <w:sz w:val="16"/>
          <w:szCs w:val="24"/>
        </w:rPr>
        <w:t xml:space="preserve">starcie występów urzeźbienia spodu (poniżej </w:t>
      </w:r>
      <w:smartTag w:uri="urn:schemas-microsoft-com:office:smarttags" w:element="metricconverter">
        <w:smartTagPr>
          <w:attr w:name="ProductID" w:val="1,5 mm"/>
        </w:smartTagPr>
        <w:r w:rsidRPr="00545269">
          <w:rPr>
            <w:rFonts w:ascii="Arial" w:hAnsi="Arial" w:cs="Arial"/>
            <w:bCs/>
            <w:sz w:val="16"/>
            <w:szCs w:val="24"/>
          </w:rPr>
          <w:t>1,5 mm</w:t>
        </w:r>
      </w:smartTag>
      <w:r w:rsidRPr="00545269">
        <w:rPr>
          <w:rFonts w:ascii="Arial" w:hAnsi="Arial" w:cs="Arial"/>
          <w:bCs/>
          <w:sz w:val="16"/>
          <w:szCs w:val="24"/>
        </w:rPr>
        <w:t>)</w:t>
      </w:r>
    </w:p>
    <w:p w:rsidR="00F61AC9" w:rsidRPr="008F2E8A" w:rsidRDefault="00F61AC9" w:rsidP="008F2E8A">
      <w:pPr>
        <w:widowControl/>
        <w:overflowPunct/>
        <w:autoSpaceDE/>
        <w:autoSpaceDN/>
        <w:adjustRightInd/>
        <w:rPr>
          <w:rFonts w:ascii="Arial" w:hAnsi="Arial" w:cs="Arial"/>
          <w:bCs/>
          <w:sz w:val="16"/>
          <w:szCs w:val="24"/>
        </w:rPr>
      </w:pPr>
      <w:r w:rsidRPr="008F2E8A">
        <w:rPr>
          <w:rFonts w:ascii="Arial" w:hAnsi="Arial" w:cs="Arial"/>
          <w:sz w:val="16"/>
          <w:szCs w:val="18"/>
        </w:rPr>
        <w:t xml:space="preserve">Po użyciu obuwie należy </w:t>
      </w:r>
      <w:r w:rsidR="008F2E8A">
        <w:rPr>
          <w:rFonts w:ascii="Arial" w:hAnsi="Arial" w:cs="Arial"/>
          <w:sz w:val="16"/>
          <w:szCs w:val="18"/>
        </w:rPr>
        <w:t xml:space="preserve">wyczyścić i wysuszyć  stosując się do zaleceń zawartych w instrukcji użytkowania </w:t>
      </w:r>
      <w:r w:rsidRPr="008F2E8A">
        <w:rPr>
          <w:rFonts w:ascii="Arial" w:hAnsi="Arial" w:cs="Arial"/>
          <w:sz w:val="16"/>
          <w:szCs w:val="18"/>
        </w:rPr>
        <w:br/>
      </w:r>
      <w:r w:rsidRPr="008F2E8A">
        <w:rPr>
          <w:rFonts w:ascii="Arial Black" w:hAnsi="Arial Black" w:cs="Arial"/>
          <w:b/>
          <w:bCs/>
          <w:u w:val="single"/>
        </w:rPr>
        <w:t>OKRES PRZYDATNOŚCI</w:t>
      </w:r>
    </w:p>
    <w:p w:rsidR="00F23079" w:rsidRPr="00F61AC9" w:rsidRDefault="00F61AC9" w:rsidP="00753B6A">
      <w:pPr>
        <w:rPr>
          <w:rFonts w:ascii="Arial" w:hAnsi="Arial" w:cs="Arial"/>
          <w:sz w:val="16"/>
          <w:szCs w:val="16"/>
        </w:rPr>
      </w:pPr>
      <w:r w:rsidRPr="00F61AC9">
        <w:rPr>
          <w:rFonts w:ascii="Arial" w:hAnsi="Arial" w:cs="Arial"/>
          <w:sz w:val="16"/>
          <w:szCs w:val="16"/>
        </w:rPr>
        <w:t xml:space="preserve">Trudno jest określić jednoznacznie okres użytkowania obuwia ponieważ zależy on od wielu czynników takich jak: warunki pracy, sposób konserwacji itp. Przyjmuje się, że należy wymienić obuwie na nowe w sytuacji  kiedy uległo </w:t>
      </w:r>
      <w:r>
        <w:rPr>
          <w:rFonts w:ascii="Arial" w:hAnsi="Arial" w:cs="Arial"/>
          <w:sz w:val="16"/>
          <w:szCs w:val="16"/>
        </w:rPr>
        <w:t xml:space="preserve">ono </w:t>
      </w:r>
      <w:r w:rsidRPr="00F61AC9">
        <w:rPr>
          <w:rFonts w:ascii="Arial" w:hAnsi="Arial" w:cs="Arial"/>
          <w:sz w:val="16"/>
          <w:szCs w:val="16"/>
        </w:rPr>
        <w:t>uszkodzeniom  mechanicznym (przebicie, przecięcie, rozerwanie), powstały  powier</w:t>
      </w:r>
      <w:r w:rsidR="00825DA8">
        <w:rPr>
          <w:rFonts w:ascii="Arial" w:hAnsi="Arial" w:cs="Arial"/>
          <w:sz w:val="16"/>
          <w:szCs w:val="16"/>
        </w:rPr>
        <w:t>zchniowe spękania, urzeźbienie zelówki uległo starciu poniżej 1,5 mm .</w:t>
      </w:r>
      <w:r w:rsidR="005862FB">
        <w:rPr>
          <w:bCs/>
        </w:rPr>
        <w:br/>
      </w:r>
      <w:r w:rsidR="005862FB" w:rsidRPr="005862FB">
        <w:rPr>
          <w:rFonts w:ascii="Arial Black" w:hAnsi="Arial Black" w:cs="Arial"/>
          <w:b/>
          <w:u w:val="single"/>
        </w:rPr>
        <w:t>TRANSPORT</w:t>
      </w:r>
      <w:r w:rsidR="005862FB">
        <w:rPr>
          <w:rFonts w:ascii="Arial" w:hAnsi="Arial" w:cs="Arial"/>
          <w:sz w:val="16"/>
          <w:szCs w:val="16"/>
        </w:rPr>
        <w:br/>
      </w:r>
      <w:r w:rsidR="005862FB" w:rsidRPr="005A44E9">
        <w:rPr>
          <w:rFonts w:ascii="Arial" w:eastAsia="Calibri" w:hAnsi="Arial" w:cs="Arial"/>
          <w:sz w:val="16"/>
          <w:szCs w:val="16"/>
          <w:lang w:eastAsia="en-US"/>
        </w:rPr>
        <w:t>Powinien odbywać się czystymi środkami transportowymi, zabezpieczającymi przed wpływami atmosferycznymi, substancjami chemicznymi szkodliwi</w:t>
      </w:r>
      <w:r w:rsidR="005862FB">
        <w:rPr>
          <w:rFonts w:ascii="Arial" w:eastAsia="Calibri" w:hAnsi="Arial" w:cs="Arial"/>
          <w:sz w:val="16"/>
          <w:szCs w:val="16"/>
          <w:lang w:eastAsia="en-US"/>
        </w:rPr>
        <w:t>e działającymi na gumę i włókninę</w:t>
      </w:r>
      <w:r w:rsidR="005862FB" w:rsidRPr="005A44E9">
        <w:rPr>
          <w:rFonts w:ascii="Arial" w:eastAsia="Calibri" w:hAnsi="Arial" w:cs="Arial"/>
          <w:sz w:val="16"/>
          <w:szCs w:val="16"/>
          <w:lang w:eastAsia="en-US"/>
        </w:rPr>
        <w:t xml:space="preserve"> oraz pr</w:t>
      </w:r>
      <w:r w:rsidR="005862FB">
        <w:rPr>
          <w:rFonts w:ascii="Arial" w:eastAsia="Calibri" w:hAnsi="Arial" w:cs="Arial"/>
          <w:sz w:val="16"/>
          <w:szCs w:val="16"/>
          <w:lang w:eastAsia="en-US"/>
        </w:rPr>
        <w:t>zed uszkodzeniami mechanicznymi.</w:t>
      </w:r>
      <w:r w:rsidR="005862FB">
        <w:rPr>
          <w:bCs/>
        </w:rPr>
        <w:br/>
      </w:r>
      <w:r w:rsidR="005862FB" w:rsidRPr="005862FB">
        <w:rPr>
          <w:rFonts w:ascii="Arial Black" w:hAnsi="Arial Black" w:cs="Arial"/>
          <w:b/>
          <w:u w:val="single"/>
        </w:rPr>
        <w:t>CZYSZCZENIE I KONSERWACJA</w:t>
      </w:r>
      <w:r w:rsidR="005862FB">
        <w:rPr>
          <w:rFonts w:ascii="Arial" w:hAnsi="Arial" w:cs="Arial"/>
          <w:b/>
          <w:bCs/>
          <w:sz w:val="28"/>
          <w:szCs w:val="28"/>
        </w:rPr>
        <w:br/>
      </w:r>
      <w:r w:rsidR="005862FB">
        <w:rPr>
          <w:rFonts w:ascii="Arial" w:hAnsi="Arial" w:cs="Arial"/>
          <w:sz w:val="16"/>
          <w:szCs w:val="16"/>
        </w:rPr>
        <w:t xml:space="preserve">Obuwie należy czyścić </w:t>
      </w:r>
      <w:r w:rsidR="005862FB" w:rsidRPr="008E72A0">
        <w:rPr>
          <w:rFonts w:ascii="Arial" w:hAnsi="Arial" w:cs="Arial"/>
          <w:sz w:val="16"/>
          <w:szCs w:val="16"/>
        </w:rPr>
        <w:t xml:space="preserve"> wodą z mydłem używając gąbki lub miękkiej ściereczki. Suszyć z dala od urządzeń grzewczych. </w:t>
      </w:r>
      <w:r w:rsidR="005862FB">
        <w:rPr>
          <w:rFonts w:ascii="Arial" w:hAnsi="Arial" w:cs="Arial"/>
          <w:sz w:val="16"/>
          <w:szCs w:val="16"/>
        </w:rPr>
        <w:t>Konserwować poprzez smarowanie</w:t>
      </w:r>
      <w:r w:rsidR="005862FB" w:rsidRPr="008E72A0">
        <w:rPr>
          <w:rFonts w:ascii="Arial" w:hAnsi="Arial" w:cs="Arial"/>
          <w:sz w:val="16"/>
          <w:szCs w:val="16"/>
        </w:rPr>
        <w:t xml:space="preserve"> </w:t>
      </w:r>
      <w:r w:rsidR="00BB3C44">
        <w:rPr>
          <w:rFonts w:ascii="Arial" w:hAnsi="Arial" w:cs="Arial"/>
          <w:sz w:val="16"/>
          <w:szCs w:val="16"/>
        </w:rPr>
        <w:t xml:space="preserve">emulsją silikonową lub gliceryną, które stanowią warstwę ochronną gumy spowalniającą procesy </w:t>
      </w:r>
      <w:r w:rsidR="008F2E8A">
        <w:rPr>
          <w:rFonts w:ascii="Arial" w:hAnsi="Arial" w:cs="Arial"/>
          <w:sz w:val="16"/>
          <w:szCs w:val="16"/>
        </w:rPr>
        <w:t>starzenia</w:t>
      </w:r>
      <w:r w:rsidR="00BB3C44">
        <w:rPr>
          <w:rFonts w:ascii="Arial" w:hAnsi="Arial" w:cs="Arial"/>
          <w:sz w:val="16"/>
          <w:szCs w:val="16"/>
        </w:rPr>
        <w:t xml:space="preserve"> </w:t>
      </w:r>
      <w:r w:rsidR="005862FB" w:rsidRPr="008E72A0">
        <w:rPr>
          <w:rFonts w:ascii="Arial" w:hAnsi="Arial" w:cs="Arial"/>
          <w:sz w:val="16"/>
          <w:szCs w:val="16"/>
        </w:rPr>
        <w:t>. Unikać kontaktu z benzyną, parafin</w:t>
      </w:r>
      <w:r w:rsidR="005862FB">
        <w:rPr>
          <w:rFonts w:ascii="Arial" w:hAnsi="Arial" w:cs="Arial"/>
          <w:sz w:val="16"/>
          <w:szCs w:val="16"/>
        </w:rPr>
        <w:t>ą, olejami i rozpuszczalnikami.</w:t>
      </w:r>
    </w:p>
    <w:p w:rsidR="002153BE" w:rsidRDefault="002153BE" w:rsidP="006A3225">
      <w:pPr>
        <w:rPr>
          <w:rFonts w:ascii="Arial Black" w:hAnsi="Arial Black" w:cs="Arial"/>
          <w:b/>
          <w:u w:val="single"/>
        </w:rPr>
      </w:pPr>
    </w:p>
    <w:p w:rsidR="00F23079" w:rsidRPr="005862FB" w:rsidRDefault="00587B79" w:rsidP="006A3225">
      <w:pPr>
        <w:rPr>
          <w:rFonts w:ascii="Tahoma" w:hAnsi="Tahoma" w:cs="Tahoma"/>
          <w:b/>
          <w:bCs/>
          <w:u w:val="single"/>
        </w:rPr>
      </w:pPr>
      <w:r>
        <w:rPr>
          <w:rFonts w:ascii="Arial Black" w:hAnsi="Arial Black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 wp14:anchorId="05539EB2" wp14:editId="73FBBAF9">
            <wp:simplePos x="0" y="0"/>
            <wp:positionH relativeFrom="margin">
              <wp:posOffset>3532201</wp:posOffset>
            </wp:positionH>
            <wp:positionV relativeFrom="margin">
              <wp:posOffset>8539425</wp:posOffset>
            </wp:positionV>
            <wp:extent cx="897890" cy="1463040"/>
            <wp:effectExtent l="0" t="0" r="0" b="381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ykieta_guma_06_07_201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2FB" w:rsidRPr="005862FB">
        <w:rPr>
          <w:rFonts w:ascii="Arial Black" w:hAnsi="Arial Black" w:cs="Arial"/>
          <w:b/>
          <w:u w:val="single"/>
        </w:rPr>
        <w:t>OZNAKOWANIE OBUWIA</w:t>
      </w:r>
    </w:p>
    <w:p w:rsidR="005862FB" w:rsidRPr="00E360C9" w:rsidRDefault="005862FB" w:rsidP="005862FB">
      <w:pPr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  <w:r w:rsidRPr="00E360C9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Oznakowanie na podeszwie:</w:t>
      </w:r>
    </w:p>
    <w:p w:rsidR="005862FB" w:rsidRPr="006A016F" w:rsidRDefault="005862FB" w:rsidP="005862FB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9</w:t>
      </w:r>
      <w:r w:rsidRPr="00203190">
        <w:rPr>
          <w:sz w:val="48"/>
        </w:rPr>
        <w:t xml:space="preserve"> </w:t>
      </w:r>
      <w:r>
        <w:rPr>
          <w:rFonts w:ascii="Arial" w:hAnsi="Arial" w:cs="Arial"/>
          <w:i/>
          <w:sz w:val="16"/>
          <w:szCs w:val="16"/>
        </w:rPr>
        <w:t>rozmiar – numeracja angielska</w:t>
      </w:r>
    </w:p>
    <w:p w:rsidR="005862FB" w:rsidRPr="00203190" w:rsidRDefault="005862FB" w:rsidP="005862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11.19</w:t>
      </w:r>
      <w:r w:rsidRPr="00203190">
        <w:rPr>
          <w:sz w:val="22"/>
        </w:rPr>
        <w:t xml:space="preserve"> </w:t>
      </w:r>
      <w:r w:rsidRPr="00203190">
        <w:rPr>
          <w:rFonts w:ascii="Arial" w:hAnsi="Arial" w:cs="Arial"/>
          <w:i/>
          <w:sz w:val="16"/>
          <w:szCs w:val="16"/>
        </w:rPr>
        <w:t>data produkcji (miesiąc i rok),</w:t>
      </w:r>
    </w:p>
    <w:p w:rsidR="005862FB" w:rsidRPr="00E360C9" w:rsidRDefault="005862FB" w:rsidP="005862FB">
      <w:pPr>
        <w:spacing w:line="276" w:lineRule="auto"/>
        <w:rPr>
          <w:rFonts w:ascii="Arial" w:hAnsi="Arial" w:cs="Arial"/>
          <w:sz w:val="16"/>
          <w:szCs w:val="16"/>
          <w:u w:val="single"/>
        </w:rPr>
      </w:pPr>
      <w:r w:rsidRPr="00E360C9">
        <w:rPr>
          <w:rFonts w:ascii="Arial" w:hAnsi="Arial" w:cs="Arial"/>
          <w:b/>
          <w:sz w:val="16"/>
          <w:szCs w:val="16"/>
          <w:u w:val="single"/>
        </w:rPr>
        <w:t>Oznakowanie etykietą gumowa  na cholewie:</w:t>
      </w:r>
    </w:p>
    <w:p w:rsidR="005862FB" w:rsidRPr="00203190" w:rsidRDefault="005862FB" w:rsidP="005862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ART. </w:t>
      </w:r>
      <w:r w:rsidRPr="00203190">
        <w:rPr>
          <w:rFonts w:ascii="Arial" w:hAnsi="Arial" w:cs="Arial"/>
          <w:b/>
          <w:sz w:val="16"/>
          <w:szCs w:val="16"/>
        </w:rPr>
        <w:t>0</w:t>
      </w:r>
      <w:r>
        <w:rPr>
          <w:rFonts w:ascii="Arial" w:hAnsi="Arial" w:cs="Arial"/>
          <w:b/>
          <w:sz w:val="16"/>
          <w:szCs w:val="16"/>
        </w:rPr>
        <w:t xml:space="preserve">6, 07 </w:t>
      </w:r>
      <w:r w:rsidRPr="00203190">
        <w:rPr>
          <w:b/>
          <w:sz w:val="24"/>
          <w:szCs w:val="24"/>
        </w:rPr>
        <w:t xml:space="preserve"> </w:t>
      </w:r>
      <w:r w:rsidRPr="00203190">
        <w:rPr>
          <w:rFonts w:ascii="Arial" w:hAnsi="Arial" w:cs="Arial"/>
          <w:b/>
          <w:sz w:val="16"/>
          <w:szCs w:val="16"/>
        </w:rPr>
        <w:t>–</w:t>
      </w:r>
      <w:r w:rsidRPr="00203190">
        <w:rPr>
          <w:rFonts w:ascii="Arial" w:hAnsi="Arial" w:cs="Arial"/>
          <w:sz w:val="16"/>
          <w:szCs w:val="16"/>
        </w:rPr>
        <w:t xml:space="preserve"> nr artykułu</w:t>
      </w:r>
    </w:p>
    <w:p w:rsidR="005862FB" w:rsidRDefault="005862FB" w:rsidP="005862FB">
      <w:pPr>
        <w:rPr>
          <w:rFonts w:ascii="Arial" w:hAnsi="Arial" w:cs="Arial"/>
          <w:sz w:val="16"/>
          <w:szCs w:val="16"/>
        </w:rPr>
      </w:pPr>
      <w:r w:rsidRPr="00203190">
        <w:rPr>
          <w:rFonts w:ascii="Arial" w:hAnsi="Arial" w:cs="Arial"/>
          <w:b/>
          <w:sz w:val="16"/>
          <w:szCs w:val="16"/>
        </w:rPr>
        <w:t>CE</w:t>
      </w:r>
      <w:r w:rsidRPr="00203190">
        <w:rPr>
          <w:b/>
          <w:sz w:val="24"/>
          <w:szCs w:val="24"/>
        </w:rPr>
        <w:t xml:space="preserve"> </w:t>
      </w:r>
      <w:r w:rsidRPr="00203190">
        <w:rPr>
          <w:rFonts w:ascii="Arial" w:hAnsi="Arial" w:cs="Arial"/>
          <w:b/>
          <w:sz w:val="16"/>
          <w:szCs w:val="16"/>
        </w:rPr>
        <w:t>–</w:t>
      </w:r>
      <w:r w:rsidRPr="00203190">
        <w:rPr>
          <w:b/>
          <w:sz w:val="24"/>
          <w:szCs w:val="24"/>
        </w:rPr>
        <w:t xml:space="preserve"> </w:t>
      </w:r>
      <w:r w:rsidR="00CD71E8">
        <w:rPr>
          <w:rFonts w:ascii="Arial" w:hAnsi="Arial" w:cs="Arial"/>
          <w:sz w:val="16"/>
          <w:szCs w:val="16"/>
        </w:rPr>
        <w:t>oznakowanie ce</w:t>
      </w:r>
    </w:p>
    <w:p w:rsidR="005862FB" w:rsidRPr="00CC4D7D" w:rsidRDefault="005862FB" w:rsidP="005862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ISO 20347:2012</w:t>
      </w:r>
      <w:r w:rsidRPr="00CC4D7D">
        <w:rPr>
          <w:b/>
          <w:sz w:val="24"/>
        </w:rPr>
        <w:t xml:space="preserve"> </w:t>
      </w:r>
      <w:r w:rsidRPr="00CC4D7D">
        <w:rPr>
          <w:rFonts w:ascii="Arial" w:hAnsi="Arial" w:cs="Arial"/>
          <w:b/>
          <w:sz w:val="16"/>
          <w:szCs w:val="16"/>
        </w:rPr>
        <w:t xml:space="preserve">– </w:t>
      </w:r>
      <w:r w:rsidRPr="00CC4D7D">
        <w:rPr>
          <w:rFonts w:ascii="Arial" w:hAnsi="Arial" w:cs="Arial"/>
          <w:sz w:val="16"/>
          <w:szCs w:val="16"/>
        </w:rPr>
        <w:t>nr normy</w:t>
      </w:r>
    </w:p>
    <w:p w:rsidR="005862FB" w:rsidRPr="00203190" w:rsidRDefault="005862FB" w:rsidP="005862F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</w:t>
      </w:r>
      <w:r w:rsidRPr="00203190">
        <w:rPr>
          <w:rFonts w:ascii="Arial" w:hAnsi="Arial" w:cs="Arial"/>
          <w:b/>
          <w:sz w:val="16"/>
          <w:szCs w:val="16"/>
        </w:rPr>
        <w:t xml:space="preserve">B- </w:t>
      </w:r>
      <w:r>
        <w:rPr>
          <w:rFonts w:ascii="Arial" w:hAnsi="Arial" w:cs="Arial"/>
          <w:sz w:val="16"/>
          <w:szCs w:val="16"/>
        </w:rPr>
        <w:t>ogólne wymagania dla butów zawodowych</w:t>
      </w:r>
    </w:p>
    <w:p w:rsidR="005862FB" w:rsidRPr="00203190" w:rsidRDefault="005862FB" w:rsidP="005862FB">
      <w:pPr>
        <w:rPr>
          <w:b/>
          <w:sz w:val="24"/>
          <w:szCs w:val="24"/>
        </w:rPr>
      </w:pPr>
      <w:r>
        <w:rPr>
          <w:rFonts w:ascii="Arial" w:hAnsi="Arial" w:cs="Arial"/>
          <w:b/>
          <w:snapToGrid w:val="0"/>
          <w:sz w:val="16"/>
          <w:szCs w:val="16"/>
        </w:rPr>
        <w:t>CI</w:t>
      </w:r>
      <w:r w:rsidRPr="00203190">
        <w:rPr>
          <w:b/>
          <w:snapToGrid w:val="0"/>
          <w:sz w:val="24"/>
          <w:szCs w:val="24"/>
          <w:vertAlign w:val="subscript"/>
        </w:rPr>
        <w:t xml:space="preserve"> </w:t>
      </w:r>
      <w:r w:rsidRPr="00203190">
        <w:rPr>
          <w:rFonts w:ascii="Arial" w:hAnsi="Arial" w:cs="Arial"/>
          <w:b/>
          <w:sz w:val="16"/>
          <w:szCs w:val="16"/>
        </w:rPr>
        <w:t xml:space="preserve">– </w:t>
      </w:r>
      <w:r>
        <w:rPr>
          <w:rFonts w:ascii="Arial" w:hAnsi="Arial" w:cs="Arial"/>
          <w:sz w:val="16"/>
          <w:szCs w:val="16"/>
        </w:rPr>
        <w:t>izolacja spodu buta od niskich temperatur</w:t>
      </w:r>
    </w:p>
    <w:p w:rsidR="005862FB" w:rsidRDefault="005862FB" w:rsidP="005862FB">
      <w:pPr>
        <w:rPr>
          <w:b/>
          <w:sz w:val="24"/>
          <w:szCs w:val="24"/>
        </w:rPr>
      </w:pPr>
      <w:r w:rsidRPr="006037C6">
        <w:rPr>
          <w:rFonts w:ascii="Arial" w:hAnsi="Arial" w:cs="Arial"/>
          <w:b/>
          <w:sz w:val="16"/>
          <w:szCs w:val="16"/>
        </w:rPr>
        <w:t>E</w:t>
      </w:r>
      <w:r w:rsidRPr="00203190">
        <w:rPr>
          <w:rFonts w:ascii="Arial" w:hAnsi="Arial" w:cs="Arial"/>
          <w:b/>
          <w:sz w:val="18"/>
          <w:szCs w:val="18"/>
        </w:rPr>
        <w:t xml:space="preserve"> </w:t>
      </w:r>
      <w:r w:rsidRPr="00203190">
        <w:rPr>
          <w:rFonts w:ascii="Arial" w:hAnsi="Arial" w:cs="Arial"/>
          <w:b/>
          <w:sz w:val="16"/>
          <w:szCs w:val="16"/>
        </w:rPr>
        <w:t xml:space="preserve">– </w:t>
      </w:r>
      <w:r w:rsidRPr="00203190">
        <w:rPr>
          <w:rFonts w:ascii="Arial" w:hAnsi="Arial" w:cs="Arial"/>
          <w:sz w:val="16"/>
          <w:szCs w:val="16"/>
        </w:rPr>
        <w:t>pochła</w:t>
      </w:r>
      <w:r>
        <w:rPr>
          <w:rFonts w:ascii="Arial" w:hAnsi="Arial" w:cs="Arial"/>
          <w:sz w:val="16"/>
          <w:szCs w:val="16"/>
        </w:rPr>
        <w:t>nialność energii w obszarze pięty</w:t>
      </w:r>
    </w:p>
    <w:p w:rsidR="005862FB" w:rsidRPr="00300429" w:rsidRDefault="005862FB" w:rsidP="005862FB">
      <w:pPr>
        <w:rPr>
          <w:b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>SRA</w:t>
      </w:r>
      <w:r w:rsidRPr="00203190">
        <w:rPr>
          <w:b/>
          <w:sz w:val="24"/>
          <w:szCs w:val="24"/>
        </w:rPr>
        <w:t xml:space="preserve"> </w:t>
      </w:r>
      <w:r w:rsidRPr="00203190">
        <w:rPr>
          <w:rFonts w:ascii="Arial" w:hAnsi="Arial" w:cs="Arial"/>
          <w:b/>
          <w:sz w:val="16"/>
          <w:szCs w:val="16"/>
        </w:rPr>
        <w:t xml:space="preserve">– </w:t>
      </w:r>
      <w:r w:rsidRPr="00203190">
        <w:rPr>
          <w:rFonts w:ascii="Arial" w:hAnsi="Arial" w:cs="Arial"/>
          <w:sz w:val="16"/>
          <w:szCs w:val="16"/>
        </w:rPr>
        <w:t>odporność na poślizg na podłożu ceramicznym</w:t>
      </w:r>
    </w:p>
    <w:p w:rsidR="005862FB" w:rsidRPr="00203190" w:rsidRDefault="005862FB" w:rsidP="005862FB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Galmag</w:t>
      </w:r>
      <w:proofErr w:type="spellEnd"/>
      <w:r w:rsidRPr="00203190">
        <w:rPr>
          <w:b/>
          <w:sz w:val="24"/>
          <w:szCs w:val="24"/>
        </w:rPr>
        <w:t xml:space="preserve"> </w:t>
      </w:r>
      <w:r w:rsidRPr="00203190">
        <w:rPr>
          <w:rFonts w:ascii="Arial" w:hAnsi="Arial" w:cs="Arial"/>
          <w:b/>
          <w:sz w:val="16"/>
          <w:szCs w:val="16"/>
        </w:rPr>
        <w:t xml:space="preserve">– </w:t>
      </w:r>
      <w:r w:rsidRPr="00203190">
        <w:rPr>
          <w:rFonts w:ascii="Arial" w:hAnsi="Arial" w:cs="Arial"/>
          <w:sz w:val="16"/>
          <w:szCs w:val="16"/>
        </w:rPr>
        <w:t>nazwa marki  i producenta</w:t>
      </w:r>
    </w:p>
    <w:p w:rsidR="005862FB" w:rsidRDefault="005862FB" w:rsidP="005862FB">
      <w:pPr>
        <w:rPr>
          <w:rFonts w:ascii="Arial" w:hAnsi="Arial" w:cs="Arial"/>
          <w:bCs/>
          <w:sz w:val="16"/>
          <w:szCs w:val="16"/>
        </w:rPr>
      </w:pPr>
    </w:p>
    <w:p w:rsidR="00CD71E8" w:rsidRDefault="00CD71E8" w:rsidP="005862FB">
      <w:pPr>
        <w:rPr>
          <w:rFonts w:ascii="Arial" w:hAnsi="Arial" w:cs="Arial"/>
          <w:bCs/>
          <w:sz w:val="16"/>
          <w:szCs w:val="16"/>
        </w:rPr>
      </w:pPr>
    </w:p>
    <w:p w:rsidR="005862FB" w:rsidRPr="00F61AC9" w:rsidRDefault="005862FB" w:rsidP="005862FB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Ocenę typu U</w:t>
      </w:r>
      <w:r w:rsidRPr="00203190">
        <w:rPr>
          <w:rFonts w:ascii="Arial" w:hAnsi="Arial" w:cs="Arial"/>
          <w:bCs/>
          <w:sz w:val="16"/>
          <w:szCs w:val="16"/>
        </w:rPr>
        <w:t xml:space="preserve">E  przeprowadziła  jednostka notyfikowana nr </w:t>
      </w:r>
      <w:r w:rsidRPr="00203190">
        <w:rPr>
          <w:rFonts w:ascii="Arial" w:hAnsi="Arial" w:cs="Arial"/>
          <w:b/>
          <w:sz w:val="16"/>
          <w:szCs w:val="16"/>
        </w:rPr>
        <w:t>1439</w:t>
      </w:r>
      <w:r w:rsidR="00F61AC9">
        <w:rPr>
          <w:rFonts w:ascii="Arial" w:hAnsi="Arial" w:cs="Arial"/>
          <w:b/>
          <w:sz w:val="16"/>
          <w:szCs w:val="16"/>
        </w:rPr>
        <w:t xml:space="preserve">, </w:t>
      </w:r>
      <w:r w:rsidRPr="00771DF6">
        <w:rPr>
          <w:rFonts w:ascii="Arial" w:hAnsi="Arial" w:cs="Arial"/>
          <w:b/>
          <w:bCs/>
          <w:sz w:val="16"/>
          <w:szCs w:val="16"/>
        </w:rPr>
        <w:t>Instytut Przemysłu S</w:t>
      </w:r>
      <w:r>
        <w:rPr>
          <w:rFonts w:ascii="Arial" w:hAnsi="Arial" w:cs="Arial"/>
          <w:b/>
          <w:bCs/>
          <w:sz w:val="16"/>
          <w:szCs w:val="16"/>
        </w:rPr>
        <w:t xml:space="preserve">kórzanego, </w:t>
      </w:r>
      <w:r w:rsidRPr="00771DF6">
        <w:rPr>
          <w:rFonts w:ascii="Arial" w:hAnsi="Arial" w:cs="Arial"/>
          <w:b/>
          <w:bCs/>
          <w:sz w:val="16"/>
          <w:szCs w:val="16"/>
        </w:rPr>
        <w:t xml:space="preserve">ul. Zgierska 73, 91-462 Łódź </w:t>
      </w:r>
    </w:p>
    <w:sectPr w:rsidR="005862FB" w:rsidRPr="00F61AC9" w:rsidSect="00F02CF1">
      <w:pgSz w:w="12026" w:h="16838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57DD"/>
    <w:multiLevelType w:val="hybridMultilevel"/>
    <w:tmpl w:val="85082E88"/>
    <w:lvl w:ilvl="0" w:tplc="C31C832A">
      <w:start w:val="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FABA90">
      <w:start w:val="1"/>
      <w:numFmt w:val="decimal"/>
      <w:lvlText w:val="%2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006A8"/>
    <w:multiLevelType w:val="hybridMultilevel"/>
    <w:tmpl w:val="639A692C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B7741F"/>
    <w:multiLevelType w:val="hybridMultilevel"/>
    <w:tmpl w:val="1A3025F4"/>
    <w:lvl w:ilvl="0" w:tplc="A260CCB2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AA3847"/>
    <w:multiLevelType w:val="hybridMultilevel"/>
    <w:tmpl w:val="F5904FBA"/>
    <w:lvl w:ilvl="0" w:tplc="2EF0FA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D8"/>
    <w:rsid w:val="00000B7C"/>
    <w:rsid w:val="000A1491"/>
    <w:rsid w:val="000C2CFA"/>
    <w:rsid w:val="001332BA"/>
    <w:rsid w:val="002153BE"/>
    <w:rsid w:val="0028665C"/>
    <w:rsid w:val="002C4264"/>
    <w:rsid w:val="00360FF6"/>
    <w:rsid w:val="00382AE5"/>
    <w:rsid w:val="003F3ACC"/>
    <w:rsid w:val="004076BC"/>
    <w:rsid w:val="004C15A4"/>
    <w:rsid w:val="004C5744"/>
    <w:rsid w:val="00522602"/>
    <w:rsid w:val="00563C19"/>
    <w:rsid w:val="005862FB"/>
    <w:rsid w:val="00587B79"/>
    <w:rsid w:val="00692689"/>
    <w:rsid w:val="006C6884"/>
    <w:rsid w:val="006E629F"/>
    <w:rsid w:val="00753B6A"/>
    <w:rsid w:val="007B6F0A"/>
    <w:rsid w:val="007C0B85"/>
    <w:rsid w:val="00825DA8"/>
    <w:rsid w:val="00845883"/>
    <w:rsid w:val="008F2E8A"/>
    <w:rsid w:val="0092113E"/>
    <w:rsid w:val="00942FDB"/>
    <w:rsid w:val="009764C2"/>
    <w:rsid w:val="009D0831"/>
    <w:rsid w:val="00A27136"/>
    <w:rsid w:val="00A549F1"/>
    <w:rsid w:val="00B61C60"/>
    <w:rsid w:val="00B80168"/>
    <w:rsid w:val="00B84A3A"/>
    <w:rsid w:val="00BA57CC"/>
    <w:rsid w:val="00BB3C44"/>
    <w:rsid w:val="00C04E0C"/>
    <w:rsid w:val="00C06A7A"/>
    <w:rsid w:val="00C23D97"/>
    <w:rsid w:val="00C8460C"/>
    <w:rsid w:val="00C871D8"/>
    <w:rsid w:val="00CA5AE8"/>
    <w:rsid w:val="00CD71E8"/>
    <w:rsid w:val="00D17C79"/>
    <w:rsid w:val="00DC6497"/>
    <w:rsid w:val="00E360C9"/>
    <w:rsid w:val="00EF1479"/>
    <w:rsid w:val="00F02CF1"/>
    <w:rsid w:val="00F23079"/>
    <w:rsid w:val="00F61AC9"/>
    <w:rsid w:val="00FB32E6"/>
    <w:rsid w:val="00FC763B"/>
    <w:rsid w:val="00FD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1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871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A3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B3C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1D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871D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A3"/>
    <w:rPr>
      <w:rFonts w:ascii="Tahoma" w:eastAsia="Times New Roman" w:hAnsi="Tahoma" w:cs="Tahoma"/>
      <w:kern w:val="28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B3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biuro@galm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3</cp:revision>
  <cp:lastPrinted>2019-02-27T10:35:00Z</cp:lastPrinted>
  <dcterms:created xsi:type="dcterms:W3CDTF">2019-04-25T12:46:00Z</dcterms:created>
  <dcterms:modified xsi:type="dcterms:W3CDTF">2020-06-05T10:21:00Z</dcterms:modified>
</cp:coreProperties>
</file>